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984C4" w14:textId="4478248B" w:rsidR="000179B5" w:rsidRDefault="00516AD3" w:rsidP="00516AD3">
      <w:pPr>
        <w:spacing w:after="0"/>
        <w:jc w:val="both"/>
        <w:rPr>
          <w:rFonts w:ascii="Times New Roman" w:hAnsi="Times New Roman" w:cs="Times New Roman"/>
        </w:rPr>
      </w:pPr>
      <w:r w:rsidRPr="00516AD3">
        <w:rPr>
          <w:rFonts w:ascii="Times New Roman" w:hAnsi="Times New Roman" w:cs="Times New Roman"/>
        </w:rPr>
        <w:t xml:space="preserve">Na temelju članka 40. i 41. Zakona o ustanovama </w:t>
      </w:r>
      <w:r w:rsidR="007E5E84">
        <w:rPr>
          <w:rFonts w:ascii="Times New Roman" w:hAnsi="Times New Roman" w:cs="Times New Roman"/>
        </w:rPr>
        <w:t>(„</w:t>
      </w:r>
      <w:r w:rsidRPr="00516AD3">
        <w:rPr>
          <w:rFonts w:ascii="Times New Roman" w:hAnsi="Times New Roman" w:cs="Times New Roman"/>
        </w:rPr>
        <w:t>Narodne novine</w:t>
      </w:r>
      <w:r w:rsidR="007E5E84">
        <w:rPr>
          <w:rFonts w:ascii="Times New Roman" w:hAnsi="Times New Roman" w:cs="Times New Roman"/>
        </w:rPr>
        <w:t>“</w:t>
      </w:r>
      <w:r w:rsidRPr="00516AD3">
        <w:rPr>
          <w:rFonts w:ascii="Times New Roman" w:hAnsi="Times New Roman" w:cs="Times New Roman"/>
        </w:rPr>
        <w:t xml:space="preserve"> broj 76/93, 29/97, 47/99, 35/08, 127/19 i 151/22), odredbe članka 204. i 205. Zakona o socijalnoj skrbi (</w:t>
      </w:r>
      <w:r w:rsidR="007E5E84">
        <w:rPr>
          <w:rFonts w:ascii="Times New Roman" w:hAnsi="Times New Roman" w:cs="Times New Roman"/>
        </w:rPr>
        <w:t>„</w:t>
      </w:r>
      <w:r w:rsidRPr="00516AD3">
        <w:rPr>
          <w:rFonts w:ascii="Times New Roman" w:hAnsi="Times New Roman" w:cs="Times New Roman"/>
        </w:rPr>
        <w:t>Narodne novine</w:t>
      </w:r>
      <w:r w:rsidR="007E5E84">
        <w:rPr>
          <w:rFonts w:ascii="Times New Roman" w:hAnsi="Times New Roman" w:cs="Times New Roman"/>
        </w:rPr>
        <w:t>“</w:t>
      </w:r>
      <w:r w:rsidRPr="00516AD3">
        <w:rPr>
          <w:rFonts w:ascii="Times New Roman" w:hAnsi="Times New Roman" w:cs="Times New Roman"/>
        </w:rPr>
        <w:t xml:space="preserve"> broj 18/22, 46/22, 119/22, 71/23, 156,23 i 61/25)</w:t>
      </w:r>
      <w:r>
        <w:rPr>
          <w:rFonts w:ascii="Times New Roman" w:hAnsi="Times New Roman" w:cs="Times New Roman"/>
        </w:rPr>
        <w:t xml:space="preserve"> </w:t>
      </w:r>
      <w:r w:rsidR="00C377EE" w:rsidRPr="006C09F6">
        <w:rPr>
          <w:rFonts w:ascii="Times New Roman" w:hAnsi="Times New Roman" w:cs="Times New Roman"/>
        </w:rPr>
        <w:t xml:space="preserve">i </w:t>
      </w:r>
      <w:r w:rsidR="008F378F" w:rsidRPr="006C09F6">
        <w:rPr>
          <w:rFonts w:ascii="Times New Roman" w:hAnsi="Times New Roman" w:cs="Times New Roman"/>
        </w:rPr>
        <w:t xml:space="preserve">članka </w:t>
      </w:r>
      <w:r w:rsidR="00AE5726" w:rsidRPr="006C09F6">
        <w:rPr>
          <w:rFonts w:ascii="Times New Roman" w:hAnsi="Times New Roman" w:cs="Times New Roman"/>
        </w:rPr>
        <w:t>37</w:t>
      </w:r>
      <w:r w:rsidR="008F378F" w:rsidRPr="006C09F6">
        <w:rPr>
          <w:rFonts w:ascii="Times New Roman" w:hAnsi="Times New Roman" w:cs="Times New Roman"/>
        </w:rPr>
        <w:t>. Statuta Doma za starije osobe Korčula</w:t>
      </w:r>
      <w:r w:rsidR="00E95C5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</w:t>
      </w:r>
      <w:r w:rsidR="00E95C5E" w:rsidRPr="00E95C5E">
        <w:rPr>
          <w:rFonts w:ascii="Times New Roman" w:hAnsi="Times New Roman" w:cs="Times New Roman"/>
        </w:rPr>
        <w:t xml:space="preserve">Upravno vijeće Doma za starije osobe Korčula </w:t>
      </w:r>
      <w:r w:rsidR="00E95C5E">
        <w:rPr>
          <w:rFonts w:ascii="Times New Roman" w:hAnsi="Times New Roman" w:cs="Times New Roman"/>
        </w:rPr>
        <w:t xml:space="preserve">na temelju </w:t>
      </w:r>
      <w:r>
        <w:rPr>
          <w:rFonts w:ascii="Times New Roman" w:hAnsi="Times New Roman" w:cs="Times New Roman"/>
        </w:rPr>
        <w:t>Odluke donesene na sjednici održanoj 26. ožujka 2026. godine</w:t>
      </w:r>
      <w:r w:rsidR="00DF4118" w:rsidRPr="006C09F6">
        <w:rPr>
          <w:rFonts w:ascii="Times New Roman" w:hAnsi="Times New Roman" w:cs="Times New Roman"/>
        </w:rPr>
        <w:t xml:space="preserve"> </w:t>
      </w:r>
      <w:r w:rsidR="000B69EF" w:rsidRPr="006C09F6">
        <w:rPr>
          <w:rFonts w:ascii="Times New Roman" w:hAnsi="Times New Roman" w:cs="Times New Roman"/>
        </w:rPr>
        <w:t>raspisuje</w:t>
      </w:r>
    </w:p>
    <w:p w14:paraId="63AEF022" w14:textId="77777777" w:rsidR="008666E8" w:rsidRPr="006C09F6" w:rsidRDefault="008666E8" w:rsidP="00516AD3">
      <w:pPr>
        <w:spacing w:after="0"/>
        <w:jc w:val="both"/>
        <w:rPr>
          <w:rFonts w:ascii="Times New Roman" w:hAnsi="Times New Roman" w:cs="Times New Roman"/>
        </w:rPr>
      </w:pPr>
    </w:p>
    <w:p w14:paraId="370734E9" w14:textId="77777777" w:rsidR="0030742B" w:rsidRPr="006C09F6" w:rsidRDefault="000B69EF" w:rsidP="0030742B">
      <w:pPr>
        <w:spacing w:after="0"/>
        <w:jc w:val="center"/>
        <w:rPr>
          <w:rFonts w:ascii="Times New Roman" w:hAnsi="Times New Roman" w:cs="Times New Roman"/>
          <w:b/>
        </w:rPr>
      </w:pPr>
      <w:r w:rsidRPr="006C09F6">
        <w:rPr>
          <w:rFonts w:ascii="Times New Roman" w:hAnsi="Times New Roman" w:cs="Times New Roman"/>
          <w:b/>
        </w:rPr>
        <w:t xml:space="preserve">JAVNI </w:t>
      </w:r>
      <w:r w:rsidR="008F378F" w:rsidRPr="006C09F6">
        <w:rPr>
          <w:rFonts w:ascii="Times New Roman" w:hAnsi="Times New Roman" w:cs="Times New Roman"/>
          <w:b/>
        </w:rPr>
        <w:t>NATJEČAJ</w:t>
      </w:r>
    </w:p>
    <w:p w14:paraId="2A85A317" w14:textId="77777777" w:rsidR="0030742B" w:rsidRPr="006C09F6" w:rsidRDefault="008F378F" w:rsidP="0030742B">
      <w:pPr>
        <w:spacing w:after="0"/>
        <w:jc w:val="center"/>
        <w:rPr>
          <w:rFonts w:ascii="Times New Roman" w:hAnsi="Times New Roman" w:cs="Times New Roman"/>
        </w:rPr>
      </w:pPr>
      <w:r w:rsidRPr="006C09F6">
        <w:rPr>
          <w:rFonts w:ascii="Times New Roman" w:hAnsi="Times New Roman" w:cs="Times New Roman"/>
          <w:b/>
        </w:rPr>
        <w:t>za izbor i imenovanje ravnatelja</w:t>
      </w:r>
      <w:r w:rsidR="000B69EF" w:rsidRPr="006C09F6">
        <w:rPr>
          <w:rFonts w:ascii="Times New Roman" w:hAnsi="Times New Roman" w:cs="Times New Roman"/>
          <w:b/>
        </w:rPr>
        <w:t>/ice</w:t>
      </w:r>
    </w:p>
    <w:p w14:paraId="63CE7807" w14:textId="77777777" w:rsidR="008F378F" w:rsidRPr="006C09F6" w:rsidRDefault="008F378F" w:rsidP="0030742B">
      <w:pPr>
        <w:spacing w:after="0"/>
        <w:jc w:val="center"/>
        <w:rPr>
          <w:rFonts w:ascii="Times New Roman" w:hAnsi="Times New Roman" w:cs="Times New Roman"/>
        </w:rPr>
      </w:pPr>
      <w:r w:rsidRPr="006C09F6">
        <w:rPr>
          <w:rFonts w:ascii="Times New Roman" w:hAnsi="Times New Roman" w:cs="Times New Roman"/>
          <w:b/>
        </w:rPr>
        <w:t>Doma za starije osobe Korčula, Korčula</w:t>
      </w:r>
    </w:p>
    <w:p w14:paraId="46840179" w14:textId="77777777" w:rsidR="00E95C5E" w:rsidRDefault="00E95C5E" w:rsidP="0030742B">
      <w:pPr>
        <w:spacing w:after="0"/>
        <w:rPr>
          <w:rFonts w:ascii="Times New Roman" w:hAnsi="Times New Roman" w:cs="Times New Roman"/>
        </w:rPr>
      </w:pPr>
    </w:p>
    <w:p w14:paraId="394BFCF2" w14:textId="5235EF12" w:rsidR="00E95C5E" w:rsidRDefault="00E95C5E" w:rsidP="0030742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ravnatelja Doma za starije osobe Korčula (u daljnjem tekstu: Dom) može biti imenovana osoba koja ispunjava sljedeće uvjete:</w:t>
      </w:r>
    </w:p>
    <w:p w14:paraId="5F12D248" w14:textId="3B207C8F" w:rsidR="008666E8" w:rsidRPr="00E95C5E" w:rsidRDefault="008811C3" w:rsidP="0030742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E95C5E">
        <w:rPr>
          <w:rFonts w:ascii="Times New Roman" w:hAnsi="Times New Roman" w:cs="Times New Roman"/>
        </w:rPr>
        <w:t>ržavljanstvo Republike Hrvatske,</w:t>
      </w:r>
    </w:p>
    <w:p w14:paraId="2DA3E31F" w14:textId="2EF5775A" w:rsidR="008666E8" w:rsidRPr="008666E8" w:rsidRDefault="008811C3" w:rsidP="008666E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8666E8" w:rsidRPr="008666E8">
        <w:rPr>
          <w:rFonts w:ascii="Times New Roman" w:hAnsi="Times New Roman" w:cs="Times New Roman"/>
        </w:rPr>
        <w:t>avršen sveučilišni diplomski ili stručni diplomski studij ili sveučilišni integrirani prijediplomski i diplomski studij socijalnog rada, socijalne politike, prava, psihologije, socijalne pedagogije, edukacijske rehabilitacije, logopedije ili drugi studij iz znanstvenih područja humanističkih ili društvenih znanosti, područja biomedicine i zdravstva te dijelova umjetničkog područja likovne ili glazbene umjetnosti</w:t>
      </w:r>
      <w:r w:rsidR="008666E8">
        <w:rPr>
          <w:rFonts w:ascii="Times New Roman" w:hAnsi="Times New Roman" w:cs="Times New Roman"/>
        </w:rPr>
        <w:t>,</w:t>
      </w:r>
    </w:p>
    <w:p w14:paraId="2E802D5E" w14:textId="351F06A2" w:rsidR="00A25586" w:rsidRPr="006C09F6" w:rsidRDefault="008811C3" w:rsidP="008666E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AE5726" w:rsidRPr="006C09F6">
        <w:rPr>
          <w:rFonts w:ascii="Times New Roman" w:hAnsi="Times New Roman" w:cs="Times New Roman"/>
        </w:rPr>
        <w:t xml:space="preserve">ajmanje pet godina radnog iskustva </w:t>
      </w:r>
      <w:r w:rsidR="00A25586" w:rsidRPr="006C09F6">
        <w:rPr>
          <w:rFonts w:ascii="Times New Roman" w:hAnsi="Times New Roman" w:cs="Times New Roman"/>
        </w:rPr>
        <w:t>s</w:t>
      </w:r>
      <w:r w:rsidR="00AE5726" w:rsidRPr="006C09F6">
        <w:rPr>
          <w:rFonts w:ascii="Times New Roman" w:hAnsi="Times New Roman" w:cs="Times New Roman"/>
        </w:rPr>
        <w:t xml:space="preserve"> </w:t>
      </w:r>
      <w:r w:rsidR="00D728CD" w:rsidRPr="006C09F6">
        <w:rPr>
          <w:rFonts w:ascii="Times New Roman" w:hAnsi="Times New Roman" w:cs="Times New Roman"/>
        </w:rPr>
        <w:t xml:space="preserve">propisanom </w:t>
      </w:r>
      <w:r w:rsidR="00A25586" w:rsidRPr="006C09F6">
        <w:rPr>
          <w:rFonts w:ascii="Times New Roman" w:hAnsi="Times New Roman" w:cs="Times New Roman"/>
        </w:rPr>
        <w:t>kvalifikacijom</w:t>
      </w:r>
      <w:r w:rsidR="009350CE">
        <w:rPr>
          <w:rFonts w:ascii="Times New Roman" w:hAnsi="Times New Roman" w:cs="Times New Roman"/>
        </w:rPr>
        <w:t xml:space="preserve"> (što dokazuje Elektroničkim zapisom pribavljenog od Hrvatskog zavoda za mirovinsko osiguranje ili sustavom e-Građani ne starijim od 15 dana od dana podnošenja prijave iz kojeg su vidljivi podaci o poslodavcu, početku i </w:t>
      </w:r>
      <w:r w:rsidR="00E95C5E">
        <w:rPr>
          <w:rFonts w:ascii="Times New Roman" w:hAnsi="Times New Roman" w:cs="Times New Roman"/>
        </w:rPr>
        <w:t>prestanku</w:t>
      </w:r>
      <w:r w:rsidR="009350CE">
        <w:rPr>
          <w:rFonts w:ascii="Times New Roman" w:hAnsi="Times New Roman" w:cs="Times New Roman"/>
        </w:rPr>
        <w:t xml:space="preserve"> osiguranja</w:t>
      </w:r>
      <w:r w:rsidR="00F95863">
        <w:rPr>
          <w:rFonts w:ascii="Times New Roman" w:hAnsi="Times New Roman" w:cs="Times New Roman"/>
        </w:rPr>
        <w:t xml:space="preserve">, stvarnoj i </w:t>
      </w:r>
      <w:r w:rsidR="006F02E8">
        <w:rPr>
          <w:rFonts w:ascii="Times New Roman" w:hAnsi="Times New Roman" w:cs="Times New Roman"/>
        </w:rPr>
        <w:t>potrebnoj</w:t>
      </w:r>
      <w:r w:rsidR="00F95863">
        <w:rPr>
          <w:rFonts w:ascii="Times New Roman" w:hAnsi="Times New Roman" w:cs="Times New Roman"/>
        </w:rPr>
        <w:t xml:space="preserve"> stručnoj spremi, radnom vremenu i stažu osiguranja</w:t>
      </w:r>
      <w:r w:rsidR="00E95C5E">
        <w:rPr>
          <w:rFonts w:ascii="Times New Roman" w:hAnsi="Times New Roman" w:cs="Times New Roman"/>
        </w:rPr>
        <w:t>)</w:t>
      </w:r>
      <w:r w:rsidR="008666E8">
        <w:rPr>
          <w:rFonts w:ascii="Times New Roman" w:hAnsi="Times New Roman" w:cs="Times New Roman"/>
        </w:rPr>
        <w:t>,</w:t>
      </w:r>
      <w:r w:rsidR="00D728CD" w:rsidRPr="006C09F6">
        <w:rPr>
          <w:rFonts w:ascii="Times New Roman" w:hAnsi="Times New Roman" w:cs="Times New Roman"/>
        </w:rPr>
        <w:t xml:space="preserve"> </w:t>
      </w:r>
    </w:p>
    <w:p w14:paraId="0659458B" w14:textId="26A6C173" w:rsidR="00AE5726" w:rsidRDefault="008811C3" w:rsidP="008666E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E95C5E">
        <w:rPr>
          <w:rFonts w:ascii="Times New Roman" w:hAnsi="Times New Roman" w:cs="Times New Roman"/>
        </w:rPr>
        <w:t>e</w:t>
      </w:r>
      <w:r w:rsidR="00AE5726" w:rsidRPr="006C09F6">
        <w:rPr>
          <w:rFonts w:ascii="Times New Roman" w:hAnsi="Times New Roman" w:cs="Times New Roman"/>
        </w:rPr>
        <w:t>postoj</w:t>
      </w:r>
      <w:r w:rsidR="00E95C5E">
        <w:rPr>
          <w:rFonts w:ascii="Times New Roman" w:hAnsi="Times New Roman" w:cs="Times New Roman"/>
        </w:rPr>
        <w:t>anje</w:t>
      </w:r>
      <w:r w:rsidR="00AE5726" w:rsidRPr="006C09F6">
        <w:rPr>
          <w:rFonts w:ascii="Times New Roman" w:hAnsi="Times New Roman" w:cs="Times New Roman"/>
        </w:rPr>
        <w:t xml:space="preserve"> zapreka iz članka 2</w:t>
      </w:r>
      <w:r w:rsidR="00A25586" w:rsidRPr="006C09F6">
        <w:rPr>
          <w:rFonts w:ascii="Times New Roman" w:hAnsi="Times New Roman" w:cs="Times New Roman"/>
        </w:rPr>
        <w:t>61</w:t>
      </w:r>
      <w:r w:rsidR="00AE5726" w:rsidRPr="006C09F6">
        <w:rPr>
          <w:rFonts w:ascii="Times New Roman" w:hAnsi="Times New Roman" w:cs="Times New Roman"/>
        </w:rPr>
        <w:t xml:space="preserve">. </w:t>
      </w:r>
      <w:r w:rsidR="00887B7D" w:rsidRPr="006C09F6">
        <w:rPr>
          <w:rFonts w:ascii="Times New Roman" w:hAnsi="Times New Roman" w:cs="Times New Roman"/>
        </w:rPr>
        <w:t>s</w:t>
      </w:r>
      <w:r w:rsidR="00AE5726" w:rsidRPr="006C09F6">
        <w:rPr>
          <w:rFonts w:ascii="Times New Roman" w:hAnsi="Times New Roman" w:cs="Times New Roman"/>
        </w:rPr>
        <w:t xml:space="preserve">tavka 1. </w:t>
      </w:r>
      <w:r w:rsidR="00A25586" w:rsidRPr="006C09F6">
        <w:rPr>
          <w:rFonts w:ascii="Times New Roman" w:hAnsi="Times New Roman" w:cs="Times New Roman"/>
        </w:rPr>
        <w:t>Zakona</w:t>
      </w:r>
      <w:r w:rsidR="0067246C" w:rsidRPr="006C09F6">
        <w:rPr>
          <w:rFonts w:ascii="Times New Roman" w:hAnsi="Times New Roman" w:cs="Times New Roman"/>
        </w:rPr>
        <w:t xml:space="preserve"> o socijalnoj skrbi</w:t>
      </w:r>
      <w:r w:rsidR="008666E8">
        <w:rPr>
          <w:rFonts w:ascii="Times New Roman" w:hAnsi="Times New Roman" w:cs="Times New Roman"/>
        </w:rPr>
        <w:t xml:space="preserve"> </w:t>
      </w:r>
      <w:r w:rsidR="008666E8" w:rsidRPr="008666E8">
        <w:rPr>
          <w:rFonts w:ascii="Times New Roman" w:hAnsi="Times New Roman" w:cs="Times New Roman"/>
        </w:rPr>
        <w:t>(„Narodne novine“ broj 18/22, 46/22, 119/22, 71/23, 156, 23 i 61/25),</w:t>
      </w:r>
      <w:r w:rsidR="008666E8">
        <w:rPr>
          <w:rFonts w:ascii="Times New Roman" w:hAnsi="Times New Roman" w:cs="Times New Roman"/>
        </w:rPr>
        <w:t xml:space="preserve"> </w:t>
      </w:r>
    </w:p>
    <w:p w14:paraId="49AC2946" w14:textId="5CC3954C" w:rsidR="00E95C5E" w:rsidRPr="006C09F6" w:rsidRDefault="008811C3" w:rsidP="008666E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E95C5E">
        <w:rPr>
          <w:rFonts w:ascii="Times New Roman" w:hAnsi="Times New Roman" w:cs="Times New Roman"/>
        </w:rPr>
        <w:t>rotiv koje se ne vodi kazneni postupak (što dokazuje uvjerenjem pribavljenim od nadležnog suda ili sustavom e-Građani ne starijim od 15 dana od dana podnošenja prijave).</w:t>
      </w:r>
    </w:p>
    <w:p w14:paraId="51ED9D8C" w14:textId="5EF8BC79" w:rsidR="008F378F" w:rsidRPr="006C09F6" w:rsidRDefault="008F378F" w:rsidP="008666E8">
      <w:pPr>
        <w:spacing w:after="0"/>
        <w:jc w:val="both"/>
        <w:rPr>
          <w:rFonts w:ascii="Times New Roman" w:hAnsi="Times New Roman" w:cs="Times New Roman"/>
        </w:rPr>
      </w:pPr>
      <w:r w:rsidRPr="006C09F6">
        <w:rPr>
          <w:rFonts w:ascii="Times New Roman" w:hAnsi="Times New Roman" w:cs="Times New Roman"/>
        </w:rPr>
        <w:t>Rav</w:t>
      </w:r>
      <w:r w:rsidR="00C377D2" w:rsidRPr="006C09F6">
        <w:rPr>
          <w:rFonts w:ascii="Times New Roman" w:hAnsi="Times New Roman" w:cs="Times New Roman"/>
        </w:rPr>
        <w:t>na</w:t>
      </w:r>
      <w:r w:rsidRPr="006C09F6">
        <w:rPr>
          <w:rFonts w:ascii="Times New Roman" w:hAnsi="Times New Roman" w:cs="Times New Roman"/>
        </w:rPr>
        <w:t>telja</w:t>
      </w:r>
      <w:r w:rsidR="00D56E6C" w:rsidRPr="006C09F6">
        <w:rPr>
          <w:rFonts w:ascii="Times New Roman" w:hAnsi="Times New Roman" w:cs="Times New Roman"/>
        </w:rPr>
        <w:t>/icu</w:t>
      </w:r>
      <w:r w:rsidR="008666E8">
        <w:rPr>
          <w:rFonts w:ascii="Times New Roman" w:hAnsi="Times New Roman" w:cs="Times New Roman"/>
        </w:rPr>
        <w:t xml:space="preserve"> </w:t>
      </w:r>
      <w:r w:rsidRPr="006C09F6">
        <w:rPr>
          <w:rFonts w:ascii="Times New Roman" w:hAnsi="Times New Roman" w:cs="Times New Roman"/>
        </w:rPr>
        <w:t xml:space="preserve">imenuje Upravno vijeće Doma na </w:t>
      </w:r>
      <w:r w:rsidR="00AE5726" w:rsidRPr="006C09F6">
        <w:rPr>
          <w:rFonts w:ascii="Times New Roman" w:hAnsi="Times New Roman" w:cs="Times New Roman"/>
        </w:rPr>
        <w:t xml:space="preserve">vrijeme od </w:t>
      </w:r>
      <w:r w:rsidRPr="006C09F6">
        <w:rPr>
          <w:rFonts w:ascii="Times New Roman" w:hAnsi="Times New Roman" w:cs="Times New Roman"/>
        </w:rPr>
        <w:t>četiri godine, a ista osoba može biti ponovno imenovana.</w:t>
      </w:r>
    </w:p>
    <w:p w14:paraId="78E7F700" w14:textId="77777777" w:rsidR="00F95863" w:rsidRDefault="00F95863" w:rsidP="008666E8">
      <w:pPr>
        <w:spacing w:after="0"/>
        <w:jc w:val="both"/>
        <w:rPr>
          <w:rFonts w:ascii="Times New Roman" w:hAnsi="Times New Roman" w:cs="Times New Roman"/>
        </w:rPr>
      </w:pPr>
    </w:p>
    <w:p w14:paraId="0CCB9B71" w14:textId="75FBA6AB" w:rsidR="00F95863" w:rsidRDefault="008F378F" w:rsidP="008666E8">
      <w:pPr>
        <w:spacing w:after="0"/>
        <w:jc w:val="both"/>
        <w:rPr>
          <w:rFonts w:ascii="Times New Roman" w:hAnsi="Times New Roman" w:cs="Times New Roman"/>
        </w:rPr>
      </w:pPr>
      <w:r w:rsidRPr="006C09F6">
        <w:rPr>
          <w:rFonts w:ascii="Times New Roman" w:hAnsi="Times New Roman" w:cs="Times New Roman"/>
        </w:rPr>
        <w:t>Uz pismenu prijavu na natječa</w:t>
      </w:r>
      <w:r w:rsidR="00BD5383" w:rsidRPr="006C09F6">
        <w:rPr>
          <w:rFonts w:ascii="Times New Roman" w:hAnsi="Times New Roman" w:cs="Times New Roman"/>
        </w:rPr>
        <w:t>j kandidat</w:t>
      </w:r>
      <w:r w:rsidR="00D56E6C" w:rsidRPr="006C09F6">
        <w:rPr>
          <w:rFonts w:ascii="Times New Roman" w:hAnsi="Times New Roman" w:cs="Times New Roman"/>
        </w:rPr>
        <w:t>i/kanditatkinje</w:t>
      </w:r>
      <w:r w:rsidR="00BD5383" w:rsidRPr="006C09F6">
        <w:rPr>
          <w:rFonts w:ascii="Times New Roman" w:hAnsi="Times New Roman" w:cs="Times New Roman"/>
        </w:rPr>
        <w:t xml:space="preserve"> su dužni priložiti dokaze o ispunjavanju uvjeta javnog natječaja u izvorniku ili ovjerenom presliku:</w:t>
      </w:r>
    </w:p>
    <w:p w14:paraId="5B59AF71" w14:textId="1216D3A3" w:rsidR="00F95863" w:rsidRPr="00F95863" w:rsidRDefault="00F95863" w:rsidP="00F95863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životopis,</w:t>
      </w:r>
    </w:p>
    <w:p w14:paraId="60CFFD46" w14:textId="349E0485" w:rsidR="008F378F" w:rsidRPr="006C09F6" w:rsidRDefault="008F378F" w:rsidP="008666E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6C09F6">
        <w:rPr>
          <w:rFonts w:ascii="Times New Roman" w:hAnsi="Times New Roman" w:cs="Times New Roman"/>
        </w:rPr>
        <w:t xml:space="preserve">dokaz o </w:t>
      </w:r>
      <w:r w:rsidR="0067246C" w:rsidRPr="006C09F6">
        <w:rPr>
          <w:rFonts w:ascii="Times New Roman" w:hAnsi="Times New Roman" w:cs="Times New Roman"/>
        </w:rPr>
        <w:t>stručnoj</w:t>
      </w:r>
      <w:r w:rsidRPr="006C09F6">
        <w:rPr>
          <w:rFonts w:ascii="Times New Roman" w:hAnsi="Times New Roman" w:cs="Times New Roman"/>
        </w:rPr>
        <w:t xml:space="preserve"> spremi</w:t>
      </w:r>
      <w:r w:rsidR="00C377EE" w:rsidRPr="006C09F6">
        <w:rPr>
          <w:rFonts w:ascii="Times New Roman" w:hAnsi="Times New Roman" w:cs="Times New Roman"/>
        </w:rPr>
        <w:t xml:space="preserve"> </w:t>
      </w:r>
      <w:r w:rsidR="007002F6" w:rsidRPr="006C09F6">
        <w:rPr>
          <w:rFonts w:ascii="Times New Roman" w:hAnsi="Times New Roman" w:cs="Times New Roman"/>
        </w:rPr>
        <w:t>(</w:t>
      </w:r>
      <w:r w:rsidR="00F95863">
        <w:rPr>
          <w:rFonts w:ascii="Times New Roman" w:hAnsi="Times New Roman" w:cs="Times New Roman"/>
        </w:rPr>
        <w:t>d</w:t>
      </w:r>
      <w:r w:rsidR="0067246C" w:rsidRPr="006C09F6">
        <w:rPr>
          <w:rFonts w:ascii="Times New Roman" w:hAnsi="Times New Roman" w:cs="Times New Roman"/>
        </w:rPr>
        <w:t>iploma)</w:t>
      </w:r>
      <w:r w:rsidR="006A2A80">
        <w:rPr>
          <w:rFonts w:ascii="Times New Roman" w:hAnsi="Times New Roman" w:cs="Times New Roman"/>
        </w:rPr>
        <w:t>,</w:t>
      </w:r>
    </w:p>
    <w:p w14:paraId="26344D88" w14:textId="70CFF5D1" w:rsidR="0067246C" w:rsidRPr="006C09F6" w:rsidRDefault="009B2E4D" w:rsidP="008666E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6C09F6">
        <w:rPr>
          <w:rFonts w:ascii="Times New Roman" w:hAnsi="Times New Roman" w:cs="Times New Roman"/>
        </w:rPr>
        <w:t>dokaz o hrvatskom državljanstvu</w:t>
      </w:r>
      <w:r w:rsidR="007002F6" w:rsidRPr="006C09F6">
        <w:rPr>
          <w:rFonts w:ascii="Times New Roman" w:hAnsi="Times New Roman" w:cs="Times New Roman"/>
        </w:rPr>
        <w:t xml:space="preserve"> (</w:t>
      </w:r>
      <w:r w:rsidR="0067246C" w:rsidRPr="006C09F6">
        <w:rPr>
          <w:rFonts w:ascii="Times New Roman" w:hAnsi="Times New Roman" w:cs="Times New Roman"/>
        </w:rPr>
        <w:t xml:space="preserve">preslika </w:t>
      </w:r>
      <w:r w:rsidR="00F95863">
        <w:rPr>
          <w:rFonts w:ascii="Times New Roman" w:hAnsi="Times New Roman" w:cs="Times New Roman"/>
        </w:rPr>
        <w:t>d</w:t>
      </w:r>
      <w:r w:rsidR="0067246C" w:rsidRPr="006C09F6">
        <w:rPr>
          <w:rFonts w:ascii="Times New Roman" w:hAnsi="Times New Roman" w:cs="Times New Roman"/>
        </w:rPr>
        <w:t>omovnice ili osobne iskaznice)</w:t>
      </w:r>
      <w:r w:rsidR="006A2A80">
        <w:rPr>
          <w:rFonts w:ascii="Times New Roman" w:hAnsi="Times New Roman" w:cs="Times New Roman"/>
        </w:rPr>
        <w:t>,</w:t>
      </w:r>
      <w:r w:rsidR="0067246C" w:rsidRPr="006C09F6">
        <w:rPr>
          <w:rFonts w:ascii="Times New Roman" w:hAnsi="Times New Roman" w:cs="Times New Roman"/>
        </w:rPr>
        <w:t xml:space="preserve"> </w:t>
      </w:r>
    </w:p>
    <w:p w14:paraId="3F8F31D9" w14:textId="06768A69" w:rsidR="009B2E4D" w:rsidRPr="006C09F6" w:rsidRDefault="0067246C" w:rsidP="008666E8">
      <w:pPr>
        <w:spacing w:after="0"/>
        <w:ind w:left="360"/>
        <w:jc w:val="both"/>
        <w:rPr>
          <w:rFonts w:ascii="Times New Roman" w:hAnsi="Times New Roman" w:cs="Times New Roman"/>
        </w:rPr>
      </w:pPr>
      <w:r w:rsidRPr="006C09F6">
        <w:rPr>
          <w:rFonts w:ascii="Times New Roman" w:hAnsi="Times New Roman" w:cs="Times New Roman"/>
        </w:rPr>
        <w:t xml:space="preserve">- </w:t>
      </w:r>
      <w:r w:rsidR="00D344C7" w:rsidRPr="006C09F6">
        <w:rPr>
          <w:rFonts w:ascii="Times New Roman" w:hAnsi="Times New Roman" w:cs="Times New Roman"/>
        </w:rPr>
        <w:t xml:space="preserve">  </w:t>
      </w:r>
      <w:r w:rsidR="009B2E4D" w:rsidRPr="006C09F6">
        <w:rPr>
          <w:rFonts w:ascii="Times New Roman" w:hAnsi="Times New Roman" w:cs="Times New Roman"/>
        </w:rPr>
        <w:t xml:space="preserve">dokaz o radnom iskustvu u struci u trajanju od najmanje pet godina </w:t>
      </w:r>
      <w:r w:rsidR="007002F6" w:rsidRPr="006C09F6">
        <w:rPr>
          <w:rFonts w:ascii="Times New Roman" w:hAnsi="Times New Roman" w:cs="Times New Roman"/>
        </w:rPr>
        <w:t>(</w:t>
      </w:r>
      <w:r w:rsidR="00F95863">
        <w:rPr>
          <w:rFonts w:ascii="Times New Roman" w:hAnsi="Times New Roman" w:cs="Times New Roman"/>
        </w:rPr>
        <w:t>e</w:t>
      </w:r>
      <w:r w:rsidR="00F95863" w:rsidRPr="00F95863">
        <w:rPr>
          <w:rFonts w:ascii="Times New Roman" w:hAnsi="Times New Roman" w:cs="Times New Roman"/>
        </w:rPr>
        <w:t>lektronički zapis pribavljenog od Hrvatskog zavoda za mirovinsko osiguranje ili sustavom e-Građani ne starijim od 15 dana od dana podnošenja prijave iz kojeg su vidljivi podaci o poslodavcu, početku i prestanku osiguranja</w:t>
      </w:r>
      <w:r w:rsidR="00F95863">
        <w:rPr>
          <w:rFonts w:ascii="Times New Roman" w:hAnsi="Times New Roman" w:cs="Times New Roman"/>
        </w:rPr>
        <w:t>, stvarnoj i potrebnoj stručnoj spremi, radnom vremenu i stažu osiguranja</w:t>
      </w:r>
      <w:r w:rsidR="00D344C7" w:rsidRPr="006C09F6">
        <w:rPr>
          <w:rFonts w:ascii="Times New Roman" w:hAnsi="Times New Roman" w:cs="Times New Roman"/>
        </w:rPr>
        <w:t>)</w:t>
      </w:r>
      <w:r w:rsidR="006A2A80">
        <w:rPr>
          <w:rFonts w:ascii="Times New Roman" w:hAnsi="Times New Roman" w:cs="Times New Roman"/>
        </w:rPr>
        <w:t>,</w:t>
      </w:r>
    </w:p>
    <w:p w14:paraId="73782AB2" w14:textId="4708081D" w:rsidR="008F378F" w:rsidRPr="006C09F6" w:rsidRDefault="00154584" w:rsidP="008666E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6C09F6">
        <w:rPr>
          <w:rFonts w:ascii="Times New Roman" w:hAnsi="Times New Roman" w:cs="Times New Roman"/>
        </w:rPr>
        <w:t>uvjerenje nadležnog suda</w:t>
      </w:r>
      <w:r w:rsidR="00F95863">
        <w:rPr>
          <w:rFonts w:ascii="Times New Roman" w:hAnsi="Times New Roman" w:cs="Times New Roman"/>
        </w:rPr>
        <w:t xml:space="preserve"> ili iz sustava e-Građani, ne starije od 15 dana od dana podnošenja prijave,</w:t>
      </w:r>
      <w:r w:rsidRPr="006C09F6">
        <w:rPr>
          <w:rFonts w:ascii="Times New Roman" w:hAnsi="Times New Roman" w:cs="Times New Roman"/>
        </w:rPr>
        <w:t xml:space="preserve"> da se protiv </w:t>
      </w:r>
      <w:r w:rsidR="008811C3">
        <w:rPr>
          <w:rFonts w:ascii="Times New Roman" w:hAnsi="Times New Roman" w:cs="Times New Roman"/>
        </w:rPr>
        <w:t>osobe</w:t>
      </w:r>
      <w:r w:rsidRPr="006C09F6">
        <w:rPr>
          <w:rFonts w:ascii="Times New Roman" w:hAnsi="Times New Roman" w:cs="Times New Roman"/>
        </w:rPr>
        <w:t xml:space="preserve"> ne vodi kazneni postupak</w:t>
      </w:r>
      <w:r w:rsidR="008811C3">
        <w:rPr>
          <w:rFonts w:ascii="Times New Roman" w:hAnsi="Times New Roman" w:cs="Times New Roman"/>
        </w:rPr>
        <w:t>.</w:t>
      </w:r>
    </w:p>
    <w:p w14:paraId="0F2D726C" w14:textId="75164723" w:rsidR="00D344C7" w:rsidRDefault="00D344C7" w:rsidP="008666E8">
      <w:pPr>
        <w:spacing w:after="0"/>
        <w:jc w:val="both"/>
        <w:rPr>
          <w:rFonts w:ascii="Times New Roman" w:hAnsi="Times New Roman" w:cs="Times New Roman"/>
        </w:rPr>
      </w:pPr>
      <w:r w:rsidRPr="006C09F6">
        <w:rPr>
          <w:rFonts w:ascii="Times New Roman" w:hAnsi="Times New Roman" w:cs="Times New Roman"/>
        </w:rPr>
        <w:t xml:space="preserve">Dokaze da kandidat nije osuđen za kaznena djela ili za prekršaje iz </w:t>
      </w:r>
      <w:r w:rsidR="008E441A" w:rsidRPr="006C09F6">
        <w:rPr>
          <w:rFonts w:ascii="Times New Roman" w:hAnsi="Times New Roman" w:cs="Times New Roman"/>
        </w:rPr>
        <w:t>članka 261. stavka 1. Zakona o socijalnoj skrbi</w:t>
      </w:r>
      <w:r w:rsidR="004D0FA8" w:rsidRPr="006C09F6">
        <w:rPr>
          <w:rFonts w:ascii="Times New Roman" w:hAnsi="Times New Roman" w:cs="Times New Roman"/>
        </w:rPr>
        <w:t xml:space="preserve"> Dom će pribaviti po službenoj dužnosti.</w:t>
      </w:r>
    </w:p>
    <w:p w14:paraId="63F9A51B" w14:textId="77777777" w:rsidR="006A2A80" w:rsidRDefault="006A2A80" w:rsidP="008666E8">
      <w:pPr>
        <w:spacing w:after="0"/>
        <w:jc w:val="both"/>
        <w:rPr>
          <w:rFonts w:ascii="Times New Roman" w:hAnsi="Times New Roman" w:cs="Times New Roman"/>
        </w:rPr>
      </w:pPr>
    </w:p>
    <w:p w14:paraId="211CDF58" w14:textId="77777777" w:rsidR="006A2A80" w:rsidRPr="006A2A80" w:rsidRDefault="006A2A80" w:rsidP="006A2A80">
      <w:pPr>
        <w:spacing w:after="0"/>
        <w:jc w:val="both"/>
        <w:rPr>
          <w:rFonts w:ascii="Times New Roman" w:hAnsi="Times New Roman" w:cs="Times New Roman"/>
        </w:rPr>
      </w:pPr>
      <w:r w:rsidRPr="006A2A80">
        <w:rPr>
          <w:rFonts w:ascii="Times New Roman" w:hAnsi="Times New Roman" w:cs="Times New Roman"/>
        </w:rPr>
        <w:t>Sukladno članku 13. Zakona o ravnopravnosti spolova („Narodne novine“, broj 82/08 i 69/17) na javni natječaj se mogu javiti osobe oba spola.</w:t>
      </w:r>
    </w:p>
    <w:p w14:paraId="6BB0F608" w14:textId="3817F4ED" w:rsidR="006A2A80" w:rsidRPr="006A2A80" w:rsidRDefault="006A2A80" w:rsidP="006A2A80">
      <w:pPr>
        <w:spacing w:after="0"/>
        <w:jc w:val="both"/>
        <w:rPr>
          <w:rFonts w:ascii="Times New Roman" w:hAnsi="Times New Roman" w:cs="Times New Roman"/>
        </w:rPr>
      </w:pPr>
      <w:r w:rsidRPr="006A2A80">
        <w:rPr>
          <w:rFonts w:ascii="Times New Roman" w:hAnsi="Times New Roman" w:cs="Times New Roman"/>
        </w:rPr>
        <w:t>Osoba koja se poziva na pravo prednosti pri zapošljavanju sukladno članku 102. Zakona o hrvatskim braniteljima iz Domovinskog rata i članovima njihovih obitelji (</w:t>
      </w:r>
      <w:r w:rsidR="007E5E84">
        <w:rPr>
          <w:rFonts w:ascii="Times New Roman" w:hAnsi="Times New Roman" w:cs="Times New Roman"/>
        </w:rPr>
        <w:t>„</w:t>
      </w:r>
      <w:r w:rsidRPr="006A2A80">
        <w:rPr>
          <w:rFonts w:ascii="Times New Roman" w:hAnsi="Times New Roman" w:cs="Times New Roman"/>
        </w:rPr>
        <w:t>Narodne novine</w:t>
      </w:r>
      <w:r w:rsidR="007E5E84">
        <w:rPr>
          <w:rFonts w:ascii="Times New Roman" w:hAnsi="Times New Roman" w:cs="Times New Roman"/>
        </w:rPr>
        <w:t>“</w:t>
      </w:r>
      <w:r w:rsidRPr="006A2A80">
        <w:rPr>
          <w:rFonts w:ascii="Times New Roman" w:hAnsi="Times New Roman" w:cs="Times New Roman"/>
        </w:rPr>
        <w:t xml:space="preserve"> broj 121/17, 98/19, </w:t>
      </w:r>
      <w:r w:rsidRPr="006A2A80">
        <w:rPr>
          <w:rFonts w:ascii="Times New Roman" w:hAnsi="Times New Roman" w:cs="Times New Roman"/>
        </w:rPr>
        <w:lastRenderedPageBreak/>
        <w:t>84/21 i 156/23), članku 48. stavku 1.-3. Zakona o civilnim stradalnicima iz Domovinskog rata (</w:t>
      </w:r>
      <w:r w:rsidR="007E5E84">
        <w:rPr>
          <w:rFonts w:ascii="Times New Roman" w:hAnsi="Times New Roman" w:cs="Times New Roman"/>
        </w:rPr>
        <w:t>„</w:t>
      </w:r>
      <w:r w:rsidRPr="006A2A80">
        <w:rPr>
          <w:rFonts w:ascii="Times New Roman" w:hAnsi="Times New Roman" w:cs="Times New Roman"/>
        </w:rPr>
        <w:t>Narodne novine</w:t>
      </w:r>
      <w:r w:rsidR="007E5E84">
        <w:rPr>
          <w:rFonts w:ascii="Times New Roman" w:hAnsi="Times New Roman" w:cs="Times New Roman"/>
        </w:rPr>
        <w:t>“</w:t>
      </w:r>
      <w:r w:rsidRPr="006A2A80">
        <w:rPr>
          <w:rFonts w:ascii="Times New Roman" w:hAnsi="Times New Roman" w:cs="Times New Roman"/>
        </w:rPr>
        <w:t xml:space="preserve"> broj 84/21), članku 48.f Zakona o zaštiti vojnih i civilnih invalida rata (</w:t>
      </w:r>
      <w:r w:rsidR="007E5E84">
        <w:rPr>
          <w:rFonts w:ascii="Times New Roman" w:hAnsi="Times New Roman" w:cs="Times New Roman"/>
        </w:rPr>
        <w:t>„</w:t>
      </w:r>
      <w:r w:rsidRPr="006A2A80">
        <w:rPr>
          <w:rFonts w:ascii="Times New Roman" w:hAnsi="Times New Roman" w:cs="Times New Roman"/>
        </w:rPr>
        <w:t>Narodne novine</w:t>
      </w:r>
      <w:r w:rsidR="007E5E84">
        <w:rPr>
          <w:rFonts w:ascii="Times New Roman" w:hAnsi="Times New Roman" w:cs="Times New Roman"/>
        </w:rPr>
        <w:t>“</w:t>
      </w:r>
      <w:r w:rsidRPr="006A2A80">
        <w:rPr>
          <w:rFonts w:ascii="Times New Roman" w:hAnsi="Times New Roman" w:cs="Times New Roman"/>
        </w:rPr>
        <w:t xml:space="preserve"> broj 33/92, 57/92, 77/92, 27/93, 58/93, 02/94, 76/94, 108/95, 108/96, 82/01, 103/03, 148/13 i 98/19), članku 9. Zakona o profesionalnoj rehabilitaciji i zapošljavanju osoba s invaliditetom (</w:t>
      </w:r>
      <w:r w:rsidR="007E5E84">
        <w:rPr>
          <w:rFonts w:ascii="Times New Roman" w:hAnsi="Times New Roman" w:cs="Times New Roman"/>
        </w:rPr>
        <w:t>„</w:t>
      </w:r>
      <w:r w:rsidRPr="006A2A80">
        <w:rPr>
          <w:rFonts w:ascii="Times New Roman" w:hAnsi="Times New Roman" w:cs="Times New Roman"/>
        </w:rPr>
        <w:t>Narodne novine</w:t>
      </w:r>
      <w:r w:rsidR="007E5E84">
        <w:rPr>
          <w:rFonts w:ascii="Times New Roman" w:hAnsi="Times New Roman" w:cs="Times New Roman"/>
        </w:rPr>
        <w:t>“</w:t>
      </w:r>
      <w:r w:rsidRPr="006A2A80">
        <w:rPr>
          <w:rFonts w:ascii="Times New Roman" w:hAnsi="Times New Roman" w:cs="Times New Roman"/>
        </w:rPr>
        <w:t xml:space="preserve"> broj 157/13, 152/14, 39/18 i 32/20) dužna je u prijavi na javni natječaj pozvati se na to pravo i uz prijavu priložiti svu propisanu dokumentaciju prema posebnom zakonu, a ima prednost u odnosu na ostale kandidate samo pod jednakim uvjetima.</w:t>
      </w:r>
    </w:p>
    <w:p w14:paraId="3534C488" w14:textId="625517E6" w:rsidR="006A2A80" w:rsidRPr="006A2A80" w:rsidRDefault="006A2A80" w:rsidP="006A2A80">
      <w:pPr>
        <w:spacing w:after="0"/>
        <w:jc w:val="both"/>
        <w:rPr>
          <w:rFonts w:ascii="Times New Roman" w:hAnsi="Times New Roman" w:cs="Times New Roman"/>
        </w:rPr>
      </w:pPr>
      <w:r w:rsidRPr="006A2A80">
        <w:rPr>
          <w:rFonts w:ascii="Times New Roman" w:hAnsi="Times New Roman" w:cs="Times New Roman"/>
        </w:rPr>
        <w:t>Osoba koja se poziva na pravo prednosti pri zapošljavanju u skladu s člankom 102. Zakona o hrvatskim braniteljima iz Domovinskog rata i članovima njihovih obitelji (</w:t>
      </w:r>
      <w:r w:rsidR="007E5E84">
        <w:rPr>
          <w:rFonts w:ascii="Times New Roman" w:hAnsi="Times New Roman" w:cs="Times New Roman"/>
        </w:rPr>
        <w:t>„</w:t>
      </w:r>
      <w:r w:rsidRPr="006A2A80">
        <w:rPr>
          <w:rFonts w:ascii="Times New Roman" w:hAnsi="Times New Roman" w:cs="Times New Roman"/>
        </w:rPr>
        <w:t>Narodne novine</w:t>
      </w:r>
      <w:r w:rsidR="007E5E84">
        <w:rPr>
          <w:rFonts w:ascii="Times New Roman" w:hAnsi="Times New Roman" w:cs="Times New Roman"/>
        </w:rPr>
        <w:t>“</w:t>
      </w:r>
      <w:r w:rsidRPr="006A2A80">
        <w:rPr>
          <w:rFonts w:ascii="Times New Roman" w:hAnsi="Times New Roman" w:cs="Times New Roman"/>
        </w:rPr>
        <w:t xml:space="preserve"> broj 121/17, 98/19, 84/21 i 156/23) uz prijavu na javni natječaj dužna je priložiti sve dokaze o ispunjavanju uvjeta iz javnog natječaja i ovisno o kategoriji u koju ulaze sve potrebne dokaze (članak 103. st. 1. Zakona) dostupne na poveznici </w:t>
      </w:r>
      <w:hyperlink r:id="rId6" w:history="1">
        <w:r w:rsidRPr="006359FA">
          <w:rPr>
            <w:rStyle w:val="Hyperlink"/>
            <w:rFonts w:ascii="Times New Roman" w:hAnsi="Times New Roman" w:cs="Times New Roman"/>
          </w:rPr>
          <w:t>https://branitelji.gov.hr/zaposljavanje-843/843</w:t>
        </w:r>
      </w:hyperlink>
      <w:r w:rsidRPr="006A2A80">
        <w:rPr>
          <w:rFonts w:ascii="Times New Roman" w:hAnsi="Times New Roman" w:cs="Times New Roman"/>
        </w:rPr>
        <w:t>.</w:t>
      </w:r>
    </w:p>
    <w:p w14:paraId="5D2BCBE0" w14:textId="72D423F3" w:rsidR="006A2A80" w:rsidRDefault="006A2A80" w:rsidP="006A2A80">
      <w:pPr>
        <w:spacing w:after="0"/>
        <w:jc w:val="both"/>
        <w:rPr>
          <w:rFonts w:ascii="Times New Roman" w:hAnsi="Times New Roman" w:cs="Times New Roman"/>
        </w:rPr>
      </w:pPr>
      <w:r w:rsidRPr="006A2A80">
        <w:rPr>
          <w:rFonts w:ascii="Times New Roman" w:hAnsi="Times New Roman" w:cs="Times New Roman"/>
        </w:rPr>
        <w:t>Osoba koja se poziva na pravo prednosti pri zapošljavanju u skladu s člankom 48. Zakona o civilnim stradalnicima iz Domovinskog rata (</w:t>
      </w:r>
      <w:r w:rsidR="007E5E84">
        <w:rPr>
          <w:rFonts w:ascii="Times New Roman" w:hAnsi="Times New Roman" w:cs="Times New Roman"/>
        </w:rPr>
        <w:t>„</w:t>
      </w:r>
      <w:r w:rsidRPr="006A2A80">
        <w:rPr>
          <w:rFonts w:ascii="Times New Roman" w:hAnsi="Times New Roman" w:cs="Times New Roman"/>
        </w:rPr>
        <w:t>Narodne novine</w:t>
      </w:r>
      <w:r w:rsidR="007E5E84">
        <w:rPr>
          <w:rFonts w:ascii="Times New Roman" w:hAnsi="Times New Roman" w:cs="Times New Roman"/>
        </w:rPr>
        <w:t>“</w:t>
      </w:r>
      <w:r w:rsidRPr="006A2A80">
        <w:rPr>
          <w:rFonts w:ascii="Times New Roman" w:hAnsi="Times New Roman" w:cs="Times New Roman"/>
        </w:rPr>
        <w:t xml:space="preserve"> broj 84/21) uz prijavu na javni natječaj dužna je priložiti sve dokaze o ispunjavanju uvjeta iz javnog natječaja te priložiti dokaze o ispunjavanju uvjeta za ostvarivanje prava prednosti pri zapošljavanju (članak 49. st. 1 Zakona) dostupne na poveznici </w:t>
      </w:r>
      <w:hyperlink r:id="rId7" w:history="1">
        <w:r w:rsidRPr="006359FA">
          <w:rPr>
            <w:rStyle w:val="Hyperlink"/>
            <w:rFonts w:ascii="Times New Roman" w:hAnsi="Times New Roman" w:cs="Times New Roman"/>
          </w:rPr>
          <w:t>https://branitelji.gov.hr/zaposljavanje-843/843</w:t>
        </w:r>
      </w:hyperlink>
      <w:r w:rsidRPr="006A2A80">
        <w:rPr>
          <w:rFonts w:ascii="Times New Roman" w:hAnsi="Times New Roman" w:cs="Times New Roman"/>
        </w:rPr>
        <w:t>.</w:t>
      </w:r>
    </w:p>
    <w:p w14:paraId="17D68936" w14:textId="77777777" w:rsidR="006A2A80" w:rsidRDefault="006A2A80" w:rsidP="006A2A80">
      <w:pPr>
        <w:spacing w:after="0"/>
        <w:jc w:val="both"/>
        <w:rPr>
          <w:rFonts w:ascii="Times New Roman" w:hAnsi="Times New Roman" w:cs="Times New Roman"/>
        </w:rPr>
      </w:pPr>
    </w:p>
    <w:p w14:paraId="31CF3254" w14:textId="77B8F170" w:rsidR="006A2A80" w:rsidRPr="006A2A80" w:rsidRDefault="006A2A80" w:rsidP="006A2A80">
      <w:pPr>
        <w:spacing w:after="0"/>
        <w:jc w:val="both"/>
        <w:rPr>
          <w:rFonts w:ascii="Times New Roman" w:hAnsi="Times New Roman" w:cs="Times New Roman"/>
        </w:rPr>
      </w:pPr>
      <w:r w:rsidRPr="006A2A80">
        <w:rPr>
          <w:rFonts w:ascii="Times New Roman" w:hAnsi="Times New Roman" w:cs="Times New Roman"/>
        </w:rPr>
        <w:t xml:space="preserve">Prijavom na javni natječaj svaki kandidat/kinja daje privolu Domu za starije osobe </w:t>
      </w:r>
      <w:r>
        <w:rPr>
          <w:rFonts w:ascii="Times New Roman" w:hAnsi="Times New Roman" w:cs="Times New Roman"/>
        </w:rPr>
        <w:t>Korčula</w:t>
      </w:r>
      <w:r w:rsidRPr="006A2A80">
        <w:rPr>
          <w:rFonts w:ascii="Times New Roman" w:hAnsi="Times New Roman" w:cs="Times New Roman"/>
        </w:rPr>
        <w:t xml:space="preserve"> za obradu osobnih podataka u skladu s propisima kojima je propisana zaštita osobnih podataka za svrhu provedbe natječajnog postupka i objave rezultata javnog natječaja.</w:t>
      </w:r>
    </w:p>
    <w:p w14:paraId="74CA90C3" w14:textId="6B04DEF3" w:rsidR="006A2A80" w:rsidRPr="006A2A80" w:rsidRDefault="006A2A80" w:rsidP="006A2A80">
      <w:pPr>
        <w:spacing w:after="0"/>
        <w:jc w:val="both"/>
        <w:rPr>
          <w:rFonts w:ascii="Times New Roman" w:hAnsi="Times New Roman" w:cs="Times New Roman"/>
        </w:rPr>
      </w:pPr>
      <w:r w:rsidRPr="006A2A80">
        <w:rPr>
          <w:rFonts w:ascii="Times New Roman" w:hAnsi="Times New Roman" w:cs="Times New Roman"/>
        </w:rPr>
        <w:t xml:space="preserve">Rok za podnošenje prijave s dokazima o ispunjavanju uvjeta iz javnog natječaja je </w:t>
      </w:r>
      <w:r>
        <w:rPr>
          <w:rFonts w:ascii="Times New Roman" w:hAnsi="Times New Roman" w:cs="Times New Roman"/>
        </w:rPr>
        <w:t>8</w:t>
      </w:r>
      <w:r w:rsidRPr="006A2A80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osam</w:t>
      </w:r>
      <w:r w:rsidRPr="006A2A80">
        <w:rPr>
          <w:rFonts w:ascii="Times New Roman" w:hAnsi="Times New Roman" w:cs="Times New Roman"/>
        </w:rPr>
        <w:t>) dana od objave javnog natječaja u Narodnim novinama</w:t>
      </w:r>
      <w:r w:rsidR="009350CE">
        <w:rPr>
          <w:rFonts w:ascii="Times New Roman" w:hAnsi="Times New Roman" w:cs="Times New Roman"/>
        </w:rPr>
        <w:t>,</w:t>
      </w:r>
      <w:r w:rsidRPr="006A2A80">
        <w:rPr>
          <w:rFonts w:ascii="Times New Roman" w:hAnsi="Times New Roman" w:cs="Times New Roman"/>
        </w:rPr>
        <w:t xml:space="preserve"> osobno ili preporučenom pošiljkom, u zatvorenoj omotnici s naznakom: „</w:t>
      </w:r>
      <w:r w:rsidR="009350CE">
        <w:rPr>
          <w:rFonts w:ascii="Times New Roman" w:hAnsi="Times New Roman" w:cs="Times New Roman"/>
        </w:rPr>
        <w:t>N</w:t>
      </w:r>
      <w:r w:rsidRPr="006A2A80">
        <w:rPr>
          <w:rFonts w:ascii="Times New Roman" w:hAnsi="Times New Roman" w:cs="Times New Roman"/>
        </w:rPr>
        <w:t xml:space="preserve">e otvarati – javni natječaj za imenovanje ravnatelja/ice“ na adresu: Dom za starije osobe </w:t>
      </w:r>
      <w:r w:rsidR="009350CE">
        <w:rPr>
          <w:rFonts w:ascii="Times New Roman" w:hAnsi="Times New Roman" w:cs="Times New Roman"/>
        </w:rPr>
        <w:t>Korčula, Ulica 58 br. 2, 20260 Korčula</w:t>
      </w:r>
      <w:r w:rsidRPr="006A2A80">
        <w:rPr>
          <w:rFonts w:ascii="Times New Roman" w:hAnsi="Times New Roman" w:cs="Times New Roman"/>
        </w:rPr>
        <w:t>.</w:t>
      </w:r>
    </w:p>
    <w:p w14:paraId="1A207749" w14:textId="77777777" w:rsidR="006A2A80" w:rsidRPr="006A2A80" w:rsidRDefault="006A2A80" w:rsidP="006A2A80">
      <w:pPr>
        <w:spacing w:after="0"/>
        <w:jc w:val="both"/>
        <w:rPr>
          <w:rFonts w:ascii="Times New Roman" w:hAnsi="Times New Roman" w:cs="Times New Roman"/>
        </w:rPr>
      </w:pPr>
      <w:r w:rsidRPr="006A2A80">
        <w:rPr>
          <w:rFonts w:ascii="Times New Roman" w:hAnsi="Times New Roman" w:cs="Times New Roman"/>
        </w:rPr>
        <w:t>Nepravodobne i/ili nepotpune i/ili nepotpisane prijave neće se razmatrati.</w:t>
      </w:r>
    </w:p>
    <w:p w14:paraId="6A8CFB77" w14:textId="77777777" w:rsidR="006A2A80" w:rsidRPr="006A2A80" w:rsidRDefault="006A2A80" w:rsidP="006A2A80">
      <w:pPr>
        <w:spacing w:after="0"/>
        <w:jc w:val="both"/>
        <w:rPr>
          <w:rFonts w:ascii="Times New Roman" w:hAnsi="Times New Roman" w:cs="Times New Roman"/>
        </w:rPr>
      </w:pPr>
      <w:r w:rsidRPr="006A2A80">
        <w:rPr>
          <w:rFonts w:ascii="Times New Roman" w:hAnsi="Times New Roman" w:cs="Times New Roman"/>
        </w:rPr>
        <w:t>S kandidatima/kinjama koji su podnijeli urednu prijavu i ispunjavaju uvjete javnog natječaja provodi se intervju. Kandidat/tkinja koji ne pristupi intervju, smatra se da je povukao prijavu na javni natječaj.</w:t>
      </w:r>
    </w:p>
    <w:p w14:paraId="3D97FD2A" w14:textId="77777777" w:rsidR="006A2A80" w:rsidRPr="006A2A80" w:rsidRDefault="006A2A80" w:rsidP="006A2A80">
      <w:pPr>
        <w:spacing w:after="0"/>
        <w:jc w:val="both"/>
        <w:rPr>
          <w:rFonts w:ascii="Times New Roman" w:hAnsi="Times New Roman" w:cs="Times New Roman"/>
        </w:rPr>
      </w:pPr>
      <w:r w:rsidRPr="006A2A80">
        <w:rPr>
          <w:rFonts w:ascii="Times New Roman" w:hAnsi="Times New Roman" w:cs="Times New Roman"/>
        </w:rPr>
        <w:t>Upravno vijeće zadržava pravo ne odabrati nijednog kandidata/kinju i odlukom poništiti javni natječaj.</w:t>
      </w:r>
    </w:p>
    <w:p w14:paraId="4F6319AB" w14:textId="0AD8148B" w:rsidR="006A2A80" w:rsidRDefault="006A2A80" w:rsidP="006A2A80">
      <w:pPr>
        <w:spacing w:after="0"/>
        <w:jc w:val="both"/>
        <w:rPr>
          <w:rFonts w:ascii="Times New Roman" w:hAnsi="Times New Roman" w:cs="Times New Roman"/>
        </w:rPr>
      </w:pPr>
      <w:r w:rsidRPr="006A2A80">
        <w:rPr>
          <w:rFonts w:ascii="Times New Roman" w:hAnsi="Times New Roman" w:cs="Times New Roman"/>
        </w:rPr>
        <w:t>Ako se na objavljeni javni natječaj nitko ne prijavi ili nitko od prijavljenih kandidata/tkinja ne bude izabran, javni natječaj će se ponoviti.</w:t>
      </w:r>
    </w:p>
    <w:p w14:paraId="122B1492" w14:textId="5098B742" w:rsidR="009350CE" w:rsidRDefault="009350CE" w:rsidP="006A2A8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rezultatima natječaja kandidati će biti obaviješteni u roku 45 dana od dana isteka roka za podnošenje prijava.</w:t>
      </w:r>
    </w:p>
    <w:p w14:paraId="571F9A1A" w14:textId="77777777" w:rsidR="006A2A80" w:rsidRDefault="006A2A80" w:rsidP="008666E8">
      <w:pPr>
        <w:spacing w:after="0"/>
        <w:jc w:val="both"/>
        <w:rPr>
          <w:rFonts w:ascii="Times New Roman" w:hAnsi="Times New Roman" w:cs="Times New Roman"/>
        </w:rPr>
      </w:pPr>
    </w:p>
    <w:p w14:paraId="4742D91A" w14:textId="66013C2B" w:rsidR="00572591" w:rsidRPr="006C09F6" w:rsidRDefault="009350CE" w:rsidP="009350CE">
      <w:pPr>
        <w:spacing w:after="0"/>
        <w:ind w:left="566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Predsjednik Upravnog vijeća</w:t>
      </w:r>
    </w:p>
    <w:p w14:paraId="623A7EB3" w14:textId="77777777" w:rsidR="009350CE" w:rsidRDefault="009350CE" w:rsidP="0030742B">
      <w:pPr>
        <w:spacing w:after="0"/>
        <w:rPr>
          <w:rFonts w:ascii="Times New Roman" w:hAnsi="Times New Roman" w:cs="Times New Roman"/>
        </w:rPr>
      </w:pPr>
    </w:p>
    <w:p w14:paraId="30541AD1" w14:textId="77777777" w:rsidR="009350CE" w:rsidRDefault="009350CE" w:rsidP="0030742B">
      <w:pPr>
        <w:spacing w:after="0"/>
        <w:rPr>
          <w:rFonts w:ascii="Times New Roman" w:hAnsi="Times New Roman" w:cs="Times New Roman"/>
        </w:rPr>
      </w:pPr>
    </w:p>
    <w:p w14:paraId="18DC1F79" w14:textId="77777777" w:rsidR="009350CE" w:rsidRDefault="009350CE" w:rsidP="0030742B">
      <w:pPr>
        <w:spacing w:after="0"/>
        <w:rPr>
          <w:rFonts w:ascii="Times New Roman" w:hAnsi="Times New Roman" w:cs="Times New Roman"/>
        </w:rPr>
      </w:pPr>
    </w:p>
    <w:p w14:paraId="34AB6935" w14:textId="77777777" w:rsidR="009350CE" w:rsidRDefault="009350CE" w:rsidP="0030742B">
      <w:pPr>
        <w:spacing w:after="0"/>
        <w:rPr>
          <w:rFonts w:ascii="Times New Roman" w:hAnsi="Times New Roman" w:cs="Times New Roman"/>
        </w:rPr>
      </w:pPr>
    </w:p>
    <w:p w14:paraId="4661B450" w14:textId="77777777" w:rsidR="009350CE" w:rsidRDefault="009350CE" w:rsidP="0030742B">
      <w:pPr>
        <w:spacing w:after="0"/>
        <w:rPr>
          <w:rFonts w:ascii="Times New Roman" w:hAnsi="Times New Roman" w:cs="Times New Roman"/>
        </w:rPr>
      </w:pPr>
    </w:p>
    <w:p w14:paraId="6A8F928F" w14:textId="345DA70E" w:rsidR="003D1BA4" w:rsidRPr="006C09F6" w:rsidRDefault="00154584" w:rsidP="0030742B">
      <w:pPr>
        <w:spacing w:after="0"/>
        <w:rPr>
          <w:rFonts w:ascii="Times New Roman" w:hAnsi="Times New Roman" w:cs="Times New Roman"/>
          <w:b/>
        </w:rPr>
      </w:pPr>
      <w:r w:rsidRPr="006C09F6">
        <w:rPr>
          <w:rFonts w:ascii="Times New Roman" w:hAnsi="Times New Roman" w:cs="Times New Roman"/>
        </w:rPr>
        <w:t>KLASA:</w:t>
      </w:r>
      <w:r w:rsidR="007E5E84">
        <w:rPr>
          <w:rFonts w:ascii="Times New Roman" w:hAnsi="Times New Roman" w:cs="Times New Roman"/>
        </w:rPr>
        <w:t xml:space="preserve"> </w:t>
      </w:r>
      <w:r w:rsidRPr="006C09F6">
        <w:rPr>
          <w:rFonts w:ascii="Times New Roman" w:hAnsi="Times New Roman" w:cs="Times New Roman"/>
        </w:rPr>
        <w:t>550-01/</w:t>
      </w:r>
      <w:r w:rsidR="00A25586" w:rsidRPr="006C09F6">
        <w:rPr>
          <w:rFonts w:ascii="Times New Roman" w:hAnsi="Times New Roman" w:cs="Times New Roman"/>
        </w:rPr>
        <w:t>2</w:t>
      </w:r>
      <w:r w:rsidR="00AC0EFD" w:rsidRPr="006C09F6">
        <w:rPr>
          <w:rFonts w:ascii="Times New Roman" w:hAnsi="Times New Roman" w:cs="Times New Roman"/>
        </w:rPr>
        <w:t>6</w:t>
      </w:r>
      <w:r w:rsidRPr="006C09F6">
        <w:rPr>
          <w:rFonts w:ascii="Times New Roman" w:hAnsi="Times New Roman" w:cs="Times New Roman"/>
        </w:rPr>
        <w:t>-01</w:t>
      </w:r>
    </w:p>
    <w:p w14:paraId="20F6692B" w14:textId="76E0C4BC" w:rsidR="00154584" w:rsidRPr="006C09F6" w:rsidRDefault="00154584" w:rsidP="00154584">
      <w:pPr>
        <w:spacing w:after="0"/>
        <w:rPr>
          <w:rFonts w:ascii="Times New Roman" w:hAnsi="Times New Roman" w:cs="Times New Roman"/>
        </w:rPr>
      </w:pPr>
      <w:r w:rsidRPr="006C09F6">
        <w:rPr>
          <w:rFonts w:ascii="Times New Roman" w:hAnsi="Times New Roman" w:cs="Times New Roman"/>
        </w:rPr>
        <w:t>URBROJ:</w:t>
      </w:r>
      <w:r w:rsidR="009350CE">
        <w:rPr>
          <w:rFonts w:ascii="Times New Roman" w:hAnsi="Times New Roman" w:cs="Times New Roman"/>
        </w:rPr>
        <w:t xml:space="preserve"> </w:t>
      </w:r>
      <w:r w:rsidRPr="006C09F6">
        <w:rPr>
          <w:rFonts w:ascii="Times New Roman" w:hAnsi="Times New Roman" w:cs="Times New Roman"/>
        </w:rPr>
        <w:t>2138-11-</w:t>
      </w:r>
      <w:r w:rsidR="00A25586" w:rsidRPr="006C09F6">
        <w:rPr>
          <w:rFonts w:ascii="Times New Roman" w:hAnsi="Times New Roman" w:cs="Times New Roman"/>
        </w:rPr>
        <w:t>2</w:t>
      </w:r>
      <w:r w:rsidR="00AC0EFD" w:rsidRPr="006C09F6">
        <w:rPr>
          <w:rFonts w:ascii="Times New Roman" w:hAnsi="Times New Roman" w:cs="Times New Roman"/>
        </w:rPr>
        <w:t>6</w:t>
      </w:r>
      <w:r w:rsidR="00A25586" w:rsidRPr="006C09F6">
        <w:rPr>
          <w:rFonts w:ascii="Times New Roman" w:hAnsi="Times New Roman" w:cs="Times New Roman"/>
        </w:rPr>
        <w:t>-</w:t>
      </w:r>
      <w:r w:rsidRPr="006C09F6">
        <w:rPr>
          <w:rFonts w:ascii="Times New Roman" w:hAnsi="Times New Roman" w:cs="Times New Roman"/>
        </w:rPr>
        <w:t>01</w:t>
      </w:r>
      <w:r w:rsidR="00A25586" w:rsidRPr="006C09F6">
        <w:rPr>
          <w:rFonts w:ascii="Times New Roman" w:hAnsi="Times New Roman" w:cs="Times New Roman"/>
        </w:rPr>
        <w:t>-</w:t>
      </w:r>
      <w:r w:rsidR="0063316C" w:rsidRPr="006C09F6">
        <w:rPr>
          <w:rFonts w:ascii="Times New Roman" w:hAnsi="Times New Roman" w:cs="Times New Roman"/>
        </w:rPr>
        <w:t>16-5</w:t>
      </w:r>
    </w:p>
    <w:p w14:paraId="282D5BB5" w14:textId="77777777" w:rsidR="00154584" w:rsidRPr="006C09F6" w:rsidRDefault="00154584" w:rsidP="008F378F">
      <w:pPr>
        <w:rPr>
          <w:rFonts w:ascii="Times New Roman" w:hAnsi="Times New Roman" w:cs="Times New Roman"/>
        </w:rPr>
      </w:pPr>
    </w:p>
    <w:p w14:paraId="469BD5BD" w14:textId="7584889A" w:rsidR="00CB7CEF" w:rsidRPr="00CB7CEF" w:rsidRDefault="00CB7CEF" w:rsidP="008F378F">
      <w:r w:rsidRPr="006C09F6">
        <w:rPr>
          <w:rFonts w:ascii="Times New Roman" w:hAnsi="Times New Roman" w:cs="Times New Roman"/>
        </w:rPr>
        <w:tab/>
      </w:r>
      <w:r w:rsidRPr="006C09F6">
        <w:rPr>
          <w:rFonts w:ascii="Times New Roman" w:hAnsi="Times New Roman" w:cs="Times New Roman"/>
        </w:rPr>
        <w:tab/>
      </w:r>
      <w:r w:rsidRPr="006C09F6">
        <w:rPr>
          <w:rFonts w:ascii="Times New Roman" w:hAnsi="Times New Roman" w:cs="Times New Roman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-</w:t>
      </w:r>
    </w:p>
    <w:sectPr w:rsidR="00CB7CEF" w:rsidRPr="00CB7CEF" w:rsidSect="00C12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826FB"/>
    <w:multiLevelType w:val="hybridMultilevel"/>
    <w:tmpl w:val="9788DC98"/>
    <w:lvl w:ilvl="0" w:tplc="CC4051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800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78F"/>
    <w:rsid w:val="000179B5"/>
    <w:rsid w:val="000B69EF"/>
    <w:rsid w:val="000B722A"/>
    <w:rsid w:val="00154584"/>
    <w:rsid w:val="0016779D"/>
    <w:rsid w:val="001814D9"/>
    <w:rsid w:val="0030742B"/>
    <w:rsid w:val="003B1336"/>
    <w:rsid w:val="003D1BA4"/>
    <w:rsid w:val="0042561D"/>
    <w:rsid w:val="004C6E3D"/>
    <w:rsid w:val="004D0FA8"/>
    <w:rsid w:val="004E129A"/>
    <w:rsid w:val="00516AD3"/>
    <w:rsid w:val="00532EEC"/>
    <w:rsid w:val="00572591"/>
    <w:rsid w:val="0063316C"/>
    <w:rsid w:val="0067246C"/>
    <w:rsid w:val="006A2A80"/>
    <w:rsid w:val="006C09F6"/>
    <w:rsid w:val="006C2071"/>
    <w:rsid w:val="006F02E8"/>
    <w:rsid w:val="007002F6"/>
    <w:rsid w:val="00761334"/>
    <w:rsid w:val="007E2E7D"/>
    <w:rsid w:val="007E5E84"/>
    <w:rsid w:val="008666E8"/>
    <w:rsid w:val="00877386"/>
    <w:rsid w:val="008811C3"/>
    <w:rsid w:val="00887B7D"/>
    <w:rsid w:val="008E4344"/>
    <w:rsid w:val="008E441A"/>
    <w:rsid w:val="008F378F"/>
    <w:rsid w:val="009350CE"/>
    <w:rsid w:val="009B2E4D"/>
    <w:rsid w:val="00A25586"/>
    <w:rsid w:val="00A93988"/>
    <w:rsid w:val="00AA2365"/>
    <w:rsid w:val="00AC0EFD"/>
    <w:rsid w:val="00AE5726"/>
    <w:rsid w:val="00B26241"/>
    <w:rsid w:val="00BD5383"/>
    <w:rsid w:val="00C12A95"/>
    <w:rsid w:val="00C377D2"/>
    <w:rsid w:val="00C377EE"/>
    <w:rsid w:val="00CB7CEF"/>
    <w:rsid w:val="00CD0496"/>
    <w:rsid w:val="00D344C7"/>
    <w:rsid w:val="00D56E6C"/>
    <w:rsid w:val="00D65F3C"/>
    <w:rsid w:val="00D728CD"/>
    <w:rsid w:val="00DF4118"/>
    <w:rsid w:val="00E857FC"/>
    <w:rsid w:val="00E95C5E"/>
    <w:rsid w:val="00EB19D9"/>
    <w:rsid w:val="00EB5B2F"/>
    <w:rsid w:val="00F3660D"/>
    <w:rsid w:val="00F9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8B564"/>
  <w15:docId w15:val="{B433FD51-77CC-46CB-9D70-5543B302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7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2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A2A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2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CEBFE-8849-4F98-A29F-43F40276F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933</Words>
  <Characters>5321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svjetlana marelić</cp:lastModifiedBy>
  <cp:revision>2</cp:revision>
  <cp:lastPrinted>2026-07-16T10:58:00Z</cp:lastPrinted>
  <dcterms:created xsi:type="dcterms:W3CDTF">2026-07-16T10:59:00Z</dcterms:created>
  <dcterms:modified xsi:type="dcterms:W3CDTF">2026-07-16T10:59:00Z</dcterms:modified>
</cp:coreProperties>
</file>