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8C6" w:rsidRPr="007616BD" w:rsidRDefault="00B06AD2" w:rsidP="002668C6">
      <w:pPr>
        <w:ind w:right="-483"/>
        <w:rPr>
          <w:b/>
          <w:i/>
          <w:sz w:val="22"/>
          <w:szCs w:val="22"/>
        </w:rPr>
      </w:pPr>
      <w:bookmarkStart w:id="0" w:name="_GoBack"/>
      <w:bookmarkEnd w:id="0"/>
      <w:r w:rsidRPr="007616BD">
        <w:rPr>
          <w:b/>
          <w:sz w:val="22"/>
          <w:szCs w:val="22"/>
        </w:rPr>
        <w:t xml:space="preserve">PRORAČUNSKI KORISNIK       : </w:t>
      </w:r>
      <w:r w:rsidRPr="007616BD">
        <w:rPr>
          <w:b/>
          <w:i/>
          <w:sz w:val="22"/>
          <w:szCs w:val="22"/>
        </w:rPr>
        <w:t xml:space="preserve">DOM </w:t>
      </w:r>
      <w:r w:rsidR="0015677F" w:rsidRPr="007616BD">
        <w:rPr>
          <w:b/>
          <w:i/>
          <w:sz w:val="22"/>
          <w:szCs w:val="22"/>
        </w:rPr>
        <w:t>ZA STARIJE OSOBE KORČULA</w:t>
      </w:r>
    </w:p>
    <w:p w:rsidR="00B06AD2" w:rsidRPr="007616BD" w:rsidRDefault="002668C6" w:rsidP="002668C6">
      <w:pPr>
        <w:ind w:right="-483"/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>ADRESA SJEDIŠTA :</w:t>
      </w:r>
      <w:r w:rsidRPr="007616BD">
        <w:rPr>
          <w:b/>
          <w:sz w:val="22"/>
          <w:szCs w:val="22"/>
        </w:rPr>
        <w:tab/>
        <w:t xml:space="preserve">                    : </w:t>
      </w:r>
      <w:r w:rsidRPr="007616BD">
        <w:rPr>
          <w:b/>
          <w:i/>
          <w:sz w:val="22"/>
          <w:szCs w:val="22"/>
        </w:rPr>
        <w:t xml:space="preserve">20260 </w:t>
      </w:r>
      <w:r w:rsidR="00B06AD2" w:rsidRPr="007616BD">
        <w:rPr>
          <w:b/>
          <w:i/>
          <w:sz w:val="22"/>
          <w:szCs w:val="22"/>
        </w:rPr>
        <w:t>KORČULA</w:t>
      </w:r>
      <w:r w:rsidRPr="007616BD">
        <w:rPr>
          <w:b/>
          <w:i/>
          <w:sz w:val="22"/>
          <w:szCs w:val="22"/>
        </w:rPr>
        <w:t>,</w:t>
      </w:r>
      <w:r w:rsidR="004E6A0F" w:rsidRPr="007616BD">
        <w:rPr>
          <w:b/>
          <w:i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Ulica 58 br.2</w:t>
      </w:r>
    </w:p>
    <w:p w:rsidR="002668C6" w:rsidRPr="007616BD" w:rsidRDefault="002668C6" w:rsidP="002668C6">
      <w:pPr>
        <w:ind w:right="-483"/>
        <w:rPr>
          <w:b/>
          <w:sz w:val="22"/>
          <w:szCs w:val="22"/>
        </w:rPr>
      </w:pPr>
      <w:r w:rsidRPr="007616BD">
        <w:rPr>
          <w:b/>
          <w:sz w:val="22"/>
          <w:szCs w:val="22"/>
        </w:rPr>
        <w:t>ŠIFRA ŽUPANIJE,GRADA</w:t>
      </w:r>
      <w:r w:rsidRPr="007616BD">
        <w:rPr>
          <w:b/>
          <w:sz w:val="22"/>
          <w:szCs w:val="22"/>
        </w:rPr>
        <w:tab/>
        <w:t xml:space="preserve">       : </w:t>
      </w:r>
      <w:r w:rsidRPr="007616BD">
        <w:rPr>
          <w:b/>
          <w:i/>
          <w:sz w:val="22"/>
          <w:szCs w:val="22"/>
        </w:rPr>
        <w:t>19/204</w:t>
      </w:r>
    </w:p>
    <w:p w:rsidR="007603E2" w:rsidRPr="007616BD" w:rsidRDefault="00B06AD2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 xml:space="preserve">MATIČNI BROJ   </w:t>
      </w:r>
      <w:r w:rsidR="007603E2" w:rsidRPr="007616BD">
        <w:rPr>
          <w:b/>
          <w:sz w:val="22"/>
          <w:szCs w:val="22"/>
        </w:rPr>
        <w:t xml:space="preserve">/ OIB        </w:t>
      </w:r>
      <w:r w:rsidRPr="007616BD">
        <w:rPr>
          <w:b/>
          <w:sz w:val="22"/>
          <w:szCs w:val="22"/>
        </w:rPr>
        <w:t xml:space="preserve">        : </w:t>
      </w:r>
      <w:r w:rsidRPr="007616BD">
        <w:rPr>
          <w:b/>
          <w:i/>
          <w:sz w:val="22"/>
          <w:szCs w:val="22"/>
        </w:rPr>
        <w:t>3080951</w:t>
      </w:r>
      <w:r w:rsidR="007603E2" w:rsidRPr="007616BD">
        <w:rPr>
          <w:b/>
          <w:i/>
          <w:sz w:val="22"/>
          <w:szCs w:val="22"/>
        </w:rPr>
        <w:t xml:space="preserve"> -  OIB 61882377405</w:t>
      </w:r>
    </w:p>
    <w:p w:rsidR="00B06AD2" w:rsidRPr="007616BD" w:rsidRDefault="00B06AD2">
      <w:pPr>
        <w:rPr>
          <w:b/>
          <w:sz w:val="22"/>
          <w:szCs w:val="22"/>
        </w:rPr>
      </w:pPr>
      <w:r w:rsidRPr="007616BD">
        <w:rPr>
          <w:b/>
          <w:sz w:val="22"/>
          <w:szCs w:val="22"/>
        </w:rPr>
        <w:t xml:space="preserve">ŠIFARSKA </w:t>
      </w:r>
      <w:r w:rsidR="004E6A0F" w:rsidRPr="007616BD">
        <w:rPr>
          <w:b/>
          <w:sz w:val="22"/>
          <w:szCs w:val="22"/>
        </w:rPr>
        <w:t>DJELATNOSTI</w:t>
      </w:r>
      <w:r w:rsidRPr="007616BD">
        <w:rPr>
          <w:b/>
          <w:sz w:val="22"/>
          <w:szCs w:val="22"/>
        </w:rPr>
        <w:t xml:space="preserve">         : </w:t>
      </w:r>
      <w:r w:rsidRPr="007616BD">
        <w:rPr>
          <w:b/>
          <w:i/>
          <w:sz w:val="22"/>
          <w:szCs w:val="22"/>
        </w:rPr>
        <w:t>8</w:t>
      </w:r>
      <w:r w:rsidR="004E6A0F" w:rsidRPr="007616BD">
        <w:rPr>
          <w:b/>
          <w:i/>
          <w:sz w:val="22"/>
          <w:szCs w:val="22"/>
        </w:rPr>
        <w:t>730</w:t>
      </w:r>
    </w:p>
    <w:p w:rsidR="00B06AD2" w:rsidRPr="007616BD" w:rsidRDefault="002668C6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>RAZINA</w:t>
      </w:r>
      <w:r w:rsidRPr="007616BD">
        <w:rPr>
          <w:b/>
          <w:sz w:val="22"/>
          <w:szCs w:val="22"/>
        </w:rPr>
        <w:tab/>
      </w:r>
      <w:r w:rsidRPr="007616BD">
        <w:rPr>
          <w:b/>
          <w:sz w:val="22"/>
          <w:szCs w:val="22"/>
        </w:rPr>
        <w:tab/>
      </w:r>
      <w:r w:rsidR="007603E2" w:rsidRPr="007616BD">
        <w:rPr>
          <w:b/>
          <w:sz w:val="22"/>
          <w:szCs w:val="22"/>
        </w:rPr>
        <w:tab/>
        <w:t xml:space="preserve">      </w:t>
      </w:r>
      <w:r w:rsidR="004E6A0F" w:rsidRPr="007616BD">
        <w:rPr>
          <w:b/>
          <w:sz w:val="22"/>
          <w:szCs w:val="22"/>
        </w:rPr>
        <w:t xml:space="preserve"> </w:t>
      </w:r>
      <w:r w:rsidR="00B06AD2" w:rsidRPr="007616BD">
        <w:rPr>
          <w:b/>
          <w:sz w:val="22"/>
          <w:szCs w:val="22"/>
        </w:rPr>
        <w:t xml:space="preserve">: </w:t>
      </w:r>
      <w:r w:rsidRPr="007616BD">
        <w:rPr>
          <w:b/>
          <w:i/>
          <w:sz w:val="22"/>
          <w:szCs w:val="22"/>
        </w:rPr>
        <w:t>31</w:t>
      </w:r>
    </w:p>
    <w:p w:rsidR="00B961A5" w:rsidRPr="007616BD" w:rsidRDefault="004E6A0F" w:rsidP="00E00AEA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>RK</w:t>
      </w:r>
      <w:r w:rsidR="00B06AD2" w:rsidRPr="007616BD">
        <w:rPr>
          <w:b/>
          <w:sz w:val="22"/>
          <w:szCs w:val="22"/>
        </w:rPr>
        <w:t xml:space="preserve">P                                               </w:t>
      </w:r>
      <w:r w:rsidRPr="007616BD">
        <w:rPr>
          <w:b/>
          <w:sz w:val="22"/>
          <w:szCs w:val="22"/>
        </w:rPr>
        <w:t xml:space="preserve">    </w:t>
      </w:r>
      <w:r w:rsidR="00B06AD2" w:rsidRPr="007616BD">
        <w:rPr>
          <w:b/>
          <w:sz w:val="22"/>
          <w:szCs w:val="22"/>
        </w:rPr>
        <w:t xml:space="preserve">: </w:t>
      </w:r>
      <w:r w:rsidRPr="007616BD">
        <w:rPr>
          <w:b/>
          <w:i/>
          <w:sz w:val="22"/>
          <w:szCs w:val="22"/>
        </w:rPr>
        <w:t>0</w:t>
      </w:r>
      <w:r w:rsidR="00B06AD2" w:rsidRPr="007616BD">
        <w:rPr>
          <w:b/>
          <w:i/>
          <w:sz w:val="22"/>
          <w:szCs w:val="22"/>
        </w:rPr>
        <w:t>7649</w:t>
      </w:r>
    </w:p>
    <w:p w:rsidR="00A241E6" w:rsidRPr="00E96BDE" w:rsidRDefault="004E6A0F" w:rsidP="00A241E6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>RAZDJEL</w:t>
      </w:r>
      <w:r w:rsidRPr="007616BD">
        <w:rPr>
          <w:b/>
          <w:sz w:val="22"/>
          <w:szCs w:val="22"/>
        </w:rPr>
        <w:tab/>
      </w:r>
      <w:r w:rsidRPr="007616BD">
        <w:rPr>
          <w:b/>
          <w:sz w:val="22"/>
          <w:szCs w:val="22"/>
        </w:rPr>
        <w:tab/>
      </w:r>
      <w:r w:rsidRPr="007616BD">
        <w:rPr>
          <w:b/>
          <w:sz w:val="22"/>
          <w:szCs w:val="22"/>
        </w:rPr>
        <w:tab/>
        <w:t xml:space="preserve">       : </w:t>
      </w:r>
      <w:r w:rsidRPr="007616BD">
        <w:rPr>
          <w:b/>
          <w:i/>
          <w:sz w:val="22"/>
          <w:szCs w:val="22"/>
        </w:rPr>
        <w:t>000</w:t>
      </w:r>
      <w:r w:rsidR="00E96BDE">
        <w:rPr>
          <w:b/>
          <w:i/>
          <w:sz w:val="22"/>
          <w:szCs w:val="22"/>
        </w:rPr>
        <w:tab/>
      </w:r>
    </w:p>
    <w:p w:rsidR="00B06AD2" w:rsidRDefault="00B06AD2" w:rsidP="00ED698B">
      <w:pPr>
        <w:pStyle w:val="Naslov2"/>
        <w:ind w:left="720" w:firstLine="720"/>
      </w:pPr>
      <w:r>
        <w:t>BILJEŠKE UZ FIN</w:t>
      </w:r>
      <w:r w:rsidR="000F47B3">
        <w:t>AN</w:t>
      </w:r>
      <w:r>
        <w:t>CIJSKO IZVJEŠĆE</w:t>
      </w:r>
    </w:p>
    <w:p w:rsidR="00E22ECD" w:rsidRDefault="00ED698B" w:rsidP="00AA417B">
      <w:pPr>
        <w:jc w:val="center"/>
        <w:rPr>
          <w:b/>
          <w:sz w:val="22"/>
        </w:rPr>
      </w:pPr>
      <w:r>
        <w:rPr>
          <w:b/>
          <w:sz w:val="22"/>
        </w:rPr>
        <w:t xml:space="preserve">                          </w:t>
      </w:r>
      <w:r w:rsidR="00B06AD2">
        <w:rPr>
          <w:b/>
          <w:sz w:val="22"/>
        </w:rPr>
        <w:t xml:space="preserve">za razdoblje od </w:t>
      </w:r>
      <w:r w:rsidR="00627373">
        <w:rPr>
          <w:b/>
          <w:sz w:val="22"/>
        </w:rPr>
        <w:t xml:space="preserve">01. </w:t>
      </w:r>
      <w:r w:rsidR="00B4224D">
        <w:rPr>
          <w:b/>
          <w:sz w:val="22"/>
        </w:rPr>
        <w:t>s</w:t>
      </w:r>
      <w:r w:rsidR="00627373">
        <w:rPr>
          <w:b/>
          <w:sz w:val="22"/>
        </w:rPr>
        <w:t>iječnja</w:t>
      </w:r>
      <w:r w:rsidR="00B4224D">
        <w:rPr>
          <w:b/>
          <w:sz w:val="22"/>
        </w:rPr>
        <w:t xml:space="preserve"> do</w:t>
      </w:r>
      <w:r w:rsidR="00B06AD2">
        <w:rPr>
          <w:b/>
          <w:sz w:val="22"/>
        </w:rPr>
        <w:t xml:space="preserve"> </w:t>
      </w:r>
      <w:r w:rsidR="00BA3AA4">
        <w:rPr>
          <w:b/>
          <w:sz w:val="22"/>
        </w:rPr>
        <w:t>31. prosinca</w:t>
      </w:r>
      <w:r w:rsidR="008E57D4">
        <w:rPr>
          <w:b/>
          <w:sz w:val="22"/>
        </w:rPr>
        <w:t>.20</w:t>
      </w:r>
      <w:r w:rsidR="006574CD">
        <w:rPr>
          <w:b/>
          <w:sz w:val="22"/>
        </w:rPr>
        <w:t>2</w:t>
      </w:r>
      <w:r w:rsidR="00C43FBA">
        <w:rPr>
          <w:b/>
          <w:sz w:val="22"/>
        </w:rPr>
        <w:t>3</w:t>
      </w:r>
      <w:r w:rsidR="00325534">
        <w:rPr>
          <w:b/>
          <w:sz w:val="22"/>
        </w:rPr>
        <w:t>.</w:t>
      </w:r>
      <w:r w:rsidR="00576734">
        <w:rPr>
          <w:b/>
          <w:sz w:val="22"/>
        </w:rPr>
        <w:t>godine</w:t>
      </w:r>
    </w:p>
    <w:p w:rsidR="00AA417B" w:rsidRPr="00AA417B" w:rsidRDefault="00AA417B" w:rsidP="00AA417B">
      <w:pPr>
        <w:jc w:val="center"/>
        <w:rPr>
          <w:b/>
          <w:sz w:val="22"/>
        </w:rPr>
      </w:pPr>
    </w:p>
    <w:p w:rsidR="00E22ECD" w:rsidRPr="00E00AEA" w:rsidRDefault="00E00AEA">
      <w:pPr>
        <w:rPr>
          <w:b/>
          <w:i/>
          <w:sz w:val="22"/>
        </w:rPr>
      </w:pPr>
      <w:r>
        <w:rPr>
          <w:b/>
          <w:i/>
          <w:sz w:val="22"/>
        </w:rPr>
        <w:t>Obrazac:</w:t>
      </w:r>
      <w:r w:rsidR="00013C41">
        <w:rPr>
          <w:b/>
          <w:i/>
          <w:sz w:val="22"/>
        </w:rPr>
        <w:t xml:space="preserve"> PR-RAS</w:t>
      </w:r>
      <w:r>
        <w:rPr>
          <w:b/>
          <w:i/>
          <w:sz w:val="22"/>
        </w:rPr>
        <w:t xml:space="preserve"> - </w:t>
      </w:r>
      <w:r w:rsidR="00013C41">
        <w:rPr>
          <w:b/>
          <w:i/>
          <w:sz w:val="22"/>
        </w:rPr>
        <w:t xml:space="preserve">IZVJEŠTAJ O PRIHODIMA I RASHODIMA, PRIMICIMA I 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  <w:t xml:space="preserve">       </w:t>
      </w:r>
      <w:r w:rsidR="00013C41">
        <w:rPr>
          <w:b/>
          <w:i/>
          <w:sz w:val="22"/>
        </w:rPr>
        <w:t>IZDACIMA</w:t>
      </w:r>
    </w:p>
    <w:p w:rsidR="009A55BD" w:rsidRDefault="007D5175">
      <w:pPr>
        <w:rPr>
          <w:sz w:val="22"/>
          <w:lang w:val="en-GB"/>
        </w:rPr>
      </w:pPr>
      <w:r>
        <w:rPr>
          <w:b/>
          <w:sz w:val="22"/>
          <w:lang w:val="en-GB"/>
        </w:rPr>
        <w:t>Šifra X</w:t>
      </w:r>
      <w:r w:rsidR="00BA3AA4">
        <w:rPr>
          <w:b/>
          <w:sz w:val="22"/>
          <w:lang w:val="en-GB"/>
        </w:rPr>
        <w:t>678</w:t>
      </w:r>
      <w:r w:rsidR="00E116FE" w:rsidRPr="00D13AE3">
        <w:rPr>
          <w:sz w:val="22"/>
          <w:lang w:val="en-GB"/>
        </w:rPr>
        <w:t xml:space="preserve"> </w:t>
      </w:r>
      <w:r w:rsidR="00C65DB9">
        <w:rPr>
          <w:sz w:val="22"/>
          <w:lang w:val="en-GB"/>
        </w:rPr>
        <w:t xml:space="preserve">Prihodi i primici </w:t>
      </w:r>
      <w:r w:rsidR="00416E86">
        <w:rPr>
          <w:sz w:val="22"/>
          <w:lang w:val="en-GB"/>
        </w:rPr>
        <w:t>o</w:t>
      </w:r>
      <w:r w:rsidR="00C65DB9">
        <w:rPr>
          <w:sz w:val="22"/>
          <w:lang w:val="en-GB"/>
        </w:rPr>
        <w:t>stvareni su oba</w:t>
      </w:r>
      <w:r w:rsidR="00885D40">
        <w:rPr>
          <w:sz w:val="22"/>
          <w:lang w:val="en-GB"/>
        </w:rPr>
        <w:t>v</w:t>
      </w:r>
      <w:r w:rsidR="00C65DB9">
        <w:rPr>
          <w:sz w:val="22"/>
          <w:lang w:val="en-GB"/>
        </w:rPr>
        <w:t>ljanjem osnovne djelatnosti – stalni smještaj, usluge stanovanja, prehrane, higijene i njege starijih i nemoćni</w:t>
      </w:r>
      <w:r w:rsidR="006F463E">
        <w:rPr>
          <w:sz w:val="22"/>
          <w:lang w:val="en-GB"/>
        </w:rPr>
        <w:t xml:space="preserve">h </w:t>
      </w:r>
      <w:r w:rsidR="00C65DB9">
        <w:rPr>
          <w:sz w:val="22"/>
          <w:lang w:val="en-GB"/>
        </w:rPr>
        <w:t>osoba.</w:t>
      </w:r>
      <w:r w:rsidR="00AC4771">
        <w:rPr>
          <w:sz w:val="22"/>
          <w:lang w:val="en-GB"/>
        </w:rPr>
        <w:t xml:space="preserve"> </w:t>
      </w:r>
      <w:r w:rsidR="006207E4">
        <w:rPr>
          <w:sz w:val="22"/>
          <w:lang w:val="en-GB"/>
        </w:rPr>
        <w:t xml:space="preserve">Indeks u odnosu na </w:t>
      </w:r>
      <w:r w:rsidR="006E6C85">
        <w:rPr>
          <w:sz w:val="22"/>
          <w:lang w:val="en-GB"/>
        </w:rPr>
        <w:t>isto razdoblje 20</w:t>
      </w:r>
      <w:r w:rsidR="00B4224D">
        <w:rPr>
          <w:sz w:val="22"/>
          <w:lang w:val="en-GB"/>
        </w:rPr>
        <w:t>2</w:t>
      </w:r>
      <w:r w:rsidR="005D0E07">
        <w:rPr>
          <w:sz w:val="22"/>
          <w:lang w:val="en-GB"/>
        </w:rPr>
        <w:t>2</w:t>
      </w:r>
      <w:r w:rsidR="006E6C85">
        <w:rPr>
          <w:sz w:val="22"/>
          <w:lang w:val="en-GB"/>
        </w:rPr>
        <w:t>.</w:t>
      </w:r>
      <w:r w:rsidR="006207E4">
        <w:rPr>
          <w:sz w:val="22"/>
          <w:lang w:val="en-GB"/>
        </w:rPr>
        <w:t>godin</w:t>
      </w:r>
      <w:r w:rsidR="006E6C85">
        <w:rPr>
          <w:sz w:val="22"/>
          <w:lang w:val="en-GB"/>
        </w:rPr>
        <w:t>e</w:t>
      </w:r>
      <w:r w:rsidR="006207E4">
        <w:rPr>
          <w:sz w:val="22"/>
          <w:lang w:val="en-GB"/>
        </w:rPr>
        <w:t xml:space="preserve"> iznosi </w:t>
      </w:r>
      <w:r w:rsidR="005D0E07">
        <w:rPr>
          <w:sz w:val="22"/>
          <w:lang w:val="en-GB"/>
        </w:rPr>
        <w:t>107,9</w:t>
      </w:r>
      <w:r>
        <w:rPr>
          <w:sz w:val="22"/>
          <w:lang w:val="en-GB"/>
        </w:rPr>
        <w:t xml:space="preserve"> što je rezultat povećanja cijene usluga koju plaćaju korisnici od 01.0</w:t>
      </w:r>
      <w:r w:rsidR="005D0E07">
        <w:rPr>
          <w:sz w:val="22"/>
          <w:lang w:val="en-GB"/>
        </w:rPr>
        <w:t>9</w:t>
      </w:r>
      <w:r>
        <w:rPr>
          <w:sz w:val="22"/>
          <w:lang w:val="en-GB"/>
        </w:rPr>
        <w:t>.202</w:t>
      </w:r>
      <w:r w:rsidR="005D0E07">
        <w:rPr>
          <w:sz w:val="22"/>
          <w:lang w:val="en-GB"/>
        </w:rPr>
        <w:t>3</w:t>
      </w:r>
      <w:r>
        <w:rPr>
          <w:sz w:val="22"/>
          <w:lang w:val="en-GB"/>
        </w:rPr>
        <w:t>.godine</w:t>
      </w:r>
      <w:r w:rsidR="00B4224D">
        <w:rPr>
          <w:sz w:val="22"/>
          <w:lang w:val="en-GB"/>
        </w:rPr>
        <w:t>.</w:t>
      </w:r>
      <w:r w:rsidR="009A55BD">
        <w:rPr>
          <w:sz w:val="22"/>
          <w:lang w:val="en-GB"/>
        </w:rPr>
        <w:t xml:space="preserve"> </w:t>
      </w:r>
    </w:p>
    <w:p w:rsidR="00B4224D" w:rsidRDefault="00A8696A">
      <w:pPr>
        <w:rPr>
          <w:sz w:val="22"/>
          <w:lang w:val="en-GB"/>
        </w:rPr>
      </w:pPr>
      <w:r>
        <w:rPr>
          <w:b/>
          <w:sz w:val="22"/>
          <w:lang w:val="en-GB"/>
        </w:rPr>
        <w:t>Šifra</w:t>
      </w:r>
      <w:r w:rsidR="009A55BD" w:rsidRPr="00AE7013">
        <w:rPr>
          <w:b/>
          <w:sz w:val="22"/>
          <w:lang w:val="en-GB"/>
        </w:rPr>
        <w:t xml:space="preserve"> 6361</w:t>
      </w:r>
      <w:r w:rsidR="009A55BD">
        <w:rPr>
          <w:sz w:val="22"/>
          <w:lang w:val="en-GB"/>
        </w:rPr>
        <w:t xml:space="preserve"> </w:t>
      </w:r>
      <w:r w:rsidR="00AE7013">
        <w:rPr>
          <w:sz w:val="22"/>
          <w:lang w:val="en-GB"/>
        </w:rPr>
        <w:t>–</w:t>
      </w:r>
      <w:r w:rsidR="009A55BD">
        <w:rPr>
          <w:sz w:val="22"/>
          <w:lang w:val="en-GB"/>
        </w:rPr>
        <w:t xml:space="preserve"> </w:t>
      </w:r>
      <w:r w:rsidR="00AE7013">
        <w:rPr>
          <w:sz w:val="22"/>
          <w:lang w:val="en-GB"/>
        </w:rPr>
        <w:t xml:space="preserve">Tekuće pomoći proračunskim korisnicima iz proračuna koji im nije nadležan - </w:t>
      </w:r>
      <w:r w:rsidR="002E59BB">
        <w:rPr>
          <w:sz w:val="22"/>
          <w:lang w:val="en-GB"/>
        </w:rPr>
        <w:t>i</w:t>
      </w:r>
      <w:r w:rsidR="00AE7013">
        <w:rPr>
          <w:sz w:val="22"/>
          <w:lang w:val="en-GB"/>
        </w:rPr>
        <w:t xml:space="preserve">znos od </w:t>
      </w:r>
      <w:r w:rsidR="00C43FBA">
        <w:rPr>
          <w:sz w:val="22"/>
          <w:lang w:val="en-GB"/>
        </w:rPr>
        <w:t>5.329,01</w:t>
      </w:r>
      <w:r w:rsidR="00AE7013">
        <w:rPr>
          <w:sz w:val="22"/>
          <w:lang w:val="en-GB"/>
        </w:rPr>
        <w:t xml:space="preserve"> odnosi se na prihode iz državnog proračuna za plaćenje računa električne energije –Javni poziv za dodjelu financijske podrške za smanjenje utjecaja </w:t>
      </w:r>
      <w:r w:rsidR="005245B7">
        <w:rPr>
          <w:sz w:val="22"/>
          <w:lang w:val="en-GB"/>
        </w:rPr>
        <w:t xml:space="preserve">porasta cijena enegenata. U </w:t>
      </w:r>
      <w:r w:rsidR="00C43FBA">
        <w:rPr>
          <w:sz w:val="22"/>
          <w:lang w:val="en-GB"/>
        </w:rPr>
        <w:t>usporedbi sa 2022.godinom primjenjvao se za svih 12 mjeseci 2023.godine.</w:t>
      </w:r>
      <w:r w:rsidR="009A55BD">
        <w:rPr>
          <w:sz w:val="22"/>
          <w:lang w:val="en-GB"/>
        </w:rPr>
        <w:t xml:space="preserve"> </w:t>
      </w:r>
      <w:r w:rsidR="007B1132">
        <w:rPr>
          <w:sz w:val="22"/>
          <w:lang w:val="en-GB"/>
        </w:rPr>
        <w:t xml:space="preserve"> </w:t>
      </w:r>
    </w:p>
    <w:p w:rsidR="00F736FA" w:rsidRDefault="000B2E19">
      <w:pPr>
        <w:rPr>
          <w:sz w:val="22"/>
          <w:lang w:val="en-GB"/>
        </w:rPr>
      </w:pPr>
      <w:r>
        <w:rPr>
          <w:b/>
          <w:sz w:val="22"/>
          <w:lang w:val="en-GB"/>
        </w:rPr>
        <w:t>Šifra Y345</w:t>
      </w:r>
      <w:r w:rsidR="008F20D5" w:rsidRPr="00D13AE3">
        <w:rPr>
          <w:b/>
          <w:sz w:val="22"/>
          <w:lang w:val="en-GB"/>
        </w:rPr>
        <w:t xml:space="preserve"> </w:t>
      </w:r>
      <w:r>
        <w:rPr>
          <w:sz w:val="22"/>
          <w:lang w:val="en-GB"/>
        </w:rPr>
        <w:t>Ukupni rashodi i izdaci u odnosu na  isto razdoblje 202</w:t>
      </w:r>
      <w:r w:rsidR="005245B7">
        <w:rPr>
          <w:sz w:val="22"/>
          <w:lang w:val="en-GB"/>
        </w:rPr>
        <w:t>2</w:t>
      </w:r>
      <w:r>
        <w:rPr>
          <w:sz w:val="22"/>
          <w:lang w:val="en-GB"/>
        </w:rPr>
        <w:t xml:space="preserve">.godine imaju index </w:t>
      </w:r>
      <w:r w:rsidR="00AE7013">
        <w:rPr>
          <w:sz w:val="22"/>
          <w:lang w:val="en-GB"/>
        </w:rPr>
        <w:t>10</w:t>
      </w:r>
      <w:r w:rsidR="005245B7">
        <w:rPr>
          <w:sz w:val="22"/>
          <w:lang w:val="en-GB"/>
        </w:rPr>
        <w:t>7</w:t>
      </w:r>
      <w:r w:rsidR="00AE7013">
        <w:rPr>
          <w:sz w:val="22"/>
          <w:lang w:val="en-GB"/>
        </w:rPr>
        <w:t>,</w:t>
      </w:r>
      <w:r w:rsidR="005245B7">
        <w:rPr>
          <w:sz w:val="22"/>
          <w:lang w:val="en-GB"/>
        </w:rPr>
        <w:t>5</w:t>
      </w:r>
      <w:r>
        <w:rPr>
          <w:sz w:val="22"/>
          <w:lang w:val="en-GB"/>
        </w:rPr>
        <w:t xml:space="preserve"> što je rezultat povećanja ukupnih rashoda</w:t>
      </w:r>
      <w:r w:rsidR="005245B7">
        <w:rPr>
          <w:sz w:val="22"/>
          <w:lang w:val="en-GB"/>
        </w:rPr>
        <w:t xml:space="preserve"> za zaposlene</w:t>
      </w:r>
      <w:r>
        <w:rPr>
          <w:sz w:val="22"/>
          <w:lang w:val="en-GB"/>
        </w:rPr>
        <w:t xml:space="preserve"> (</w:t>
      </w:r>
      <w:r w:rsidR="005245B7">
        <w:rPr>
          <w:sz w:val="22"/>
          <w:lang w:val="en-GB"/>
        </w:rPr>
        <w:t>16,2</w:t>
      </w:r>
      <w:r>
        <w:rPr>
          <w:sz w:val="22"/>
          <w:lang w:val="en-GB"/>
        </w:rPr>
        <w:t>% )</w:t>
      </w:r>
      <w:r w:rsidR="005245B7">
        <w:rPr>
          <w:sz w:val="22"/>
          <w:lang w:val="en-GB"/>
        </w:rPr>
        <w:t xml:space="preserve"> – povećanje plaća i materijalna prava zaposlenih (na temelju TKU i </w:t>
      </w:r>
      <w:r w:rsidR="00AD2EAD">
        <w:rPr>
          <w:sz w:val="22"/>
          <w:lang w:val="en-GB"/>
        </w:rPr>
        <w:t>Odluka</w:t>
      </w:r>
      <w:r w:rsidR="005245B7">
        <w:rPr>
          <w:sz w:val="22"/>
          <w:lang w:val="en-GB"/>
        </w:rPr>
        <w:t xml:space="preserve"> o iznosu materijalnih prava</w:t>
      </w:r>
      <w:r w:rsidR="00AD2EAD">
        <w:rPr>
          <w:sz w:val="22"/>
          <w:lang w:val="en-GB"/>
        </w:rPr>
        <w:t xml:space="preserve"> zaposlenih)</w:t>
      </w:r>
      <w:r w:rsidR="005245B7">
        <w:rPr>
          <w:sz w:val="22"/>
          <w:lang w:val="en-GB"/>
        </w:rPr>
        <w:t>.</w:t>
      </w:r>
      <w:r>
        <w:rPr>
          <w:sz w:val="22"/>
          <w:lang w:val="en-GB"/>
        </w:rPr>
        <w:t xml:space="preserve"> </w:t>
      </w:r>
    </w:p>
    <w:p w:rsidR="002A6BD0" w:rsidRDefault="00F736FA">
      <w:pPr>
        <w:rPr>
          <w:sz w:val="22"/>
          <w:lang w:val="en-GB"/>
        </w:rPr>
      </w:pPr>
      <w:r w:rsidRPr="009073B2">
        <w:rPr>
          <w:b/>
          <w:sz w:val="22"/>
          <w:lang w:val="en-GB"/>
        </w:rPr>
        <w:t>Šifra  32 –</w:t>
      </w:r>
      <w:r>
        <w:rPr>
          <w:sz w:val="22"/>
          <w:lang w:val="en-GB"/>
        </w:rPr>
        <w:t xml:space="preserve"> Materijalni rashodi u odnosu na 2022.godinu imaju index 98,7. U okviru materijalnih rashoda ističe se u odnosu na 2022.godinu </w:t>
      </w:r>
      <w:r w:rsidRPr="009073B2">
        <w:rPr>
          <w:sz w:val="22"/>
          <w:u w:val="single"/>
          <w:lang w:val="en-GB"/>
        </w:rPr>
        <w:t>račun 3239- Ostale usluge</w:t>
      </w:r>
      <w:r>
        <w:rPr>
          <w:sz w:val="22"/>
          <w:lang w:val="en-GB"/>
        </w:rPr>
        <w:t xml:space="preserve"> – u 2023.gopdini (index 319,7)</w:t>
      </w:r>
      <w:r w:rsidR="009073B2">
        <w:rPr>
          <w:sz w:val="22"/>
          <w:lang w:val="en-GB"/>
        </w:rPr>
        <w:t xml:space="preserve"> je iz sredstava Župan</w:t>
      </w:r>
      <w:r>
        <w:rPr>
          <w:sz w:val="22"/>
          <w:lang w:val="en-GB"/>
        </w:rPr>
        <w:t>ijskog proračuna izvršena i</w:t>
      </w:r>
      <w:r w:rsidR="009073B2">
        <w:rPr>
          <w:sz w:val="22"/>
          <w:lang w:val="en-GB"/>
        </w:rPr>
        <w:t>zrada arhitek</w:t>
      </w:r>
      <w:r>
        <w:rPr>
          <w:sz w:val="22"/>
          <w:lang w:val="en-GB"/>
        </w:rPr>
        <w:t>t</w:t>
      </w:r>
      <w:r w:rsidR="009073B2">
        <w:rPr>
          <w:sz w:val="22"/>
          <w:lang w:val="en-GB"/>
        </w:rPr>
        <w:t>o</w:t>
      </w:r>
      <w:r>
        <w:rPr>
          <w:sz w:val="22"/>
          <w:lang w:val="en-GB"/>
        </w:rPr>
        <w:t>nskog snimanja zgrade Doma kako bi se moglo proistupiti nab</w:t>
      </w:r>
      <w:r w:rsidR="008712EC">
        <w:rPr>
          <w:sz w:val="22"/>
          <w:lang w:val="en-GB"/>
        </w:rPr>
        <w:t>a</w:t>
      </w:r>
      <w:r>
        <w:rPr>
          <w:sz w:val="22"/>
          <w:lang w:val="en-GB"/>
        </w:rPr>
        <w:t>vci opreme za vatrodojavu</w:t>
      </w:r>
      <w:r w:rsidR="002A6BD0">
        <w:rPr>
          <w:sz w:val="22"/>
          <w:lang w:val="en-GB"/>
        </w:rPr>
        <w:t>.</w:t>
      </w:r>
    </w:p>
    <w:p w:rsidR="00A74E91" w:rsidRDefault="002A6BD0" w:rsidP="00BA18FF">
      <w:pPr>
        <w:rPr>
          <w:sz w:val="22"/>
          <w:lang w:val="en-GB"/>
        </w:rPr>
      </w:pPr>
      <w:r w:rsidRPr="005C1318">
        <w:rPr>
          <w:b/>
          <w:sz w:val="22"/>
          <w:lang w:val="en-GB"/>
        </w:rPr>
        <w:t>Šifra 37-</w:t>
      </w:r>
      <w:r>
        <w:rPr>
          <w:sz w:val="22"/>
          <w:lang w:val="en-GB"/>
        </w:rPr>
        <w:t xml:space="preserve"> Naknade građanima i kućanstvima na temelju osiguranja i druge naknade -</w:t>
      </w:r>
      <w:r w:rsidR="008712EC">
        <w:rPr>
          <w:sz w:val="22"/>
          <w:lang w:val="en-GB"/>
        </w:rPr>
        <w:t xml:space="preserve"> </w:t>
      </w:r>
      <w:r>
        <w:rPr>
          <w:sz w:val="22"/>
          <w:lang w:val="en-GB"/>
        </w:rPr>
        <w:t xml:space="preserve">iznos 2.375,68 – index u odnosu na 2022. – 192,5 – </w:t>
      </w:r>
      <w:r w:rsidR="00F736FA">
        <w:rPr>
          <w:sz w:val="22"/>
          <w:lang w:val="en-GB"/>
        </w:rPr>
        <w:t>porast</w:t>
      </w:r>
      <w:r>
        <w:rPr>
          <w:sz w:val="22"/>
          <w:lang w:val="en-GB"/>
        </w:rPr>
        <w:t xml:space="preserve"> mjesečnog iznosa novčane naknade po rješenju Hrvatskog zavoda za socijalni rad – smješteni </w:t>
      </w:r>
      <w:r w:rsidR="00BA18FF">
        <w:rPr>
          <w:sz w:val="22"/>
          <w:lang w:val="en-GB"/>
        </w:rPr>
        <w:t>korisnici po rješenju HZSS.</w:t>
      </w:r>
      <w:r w:rsidR="000B2E19">
        <w:rPr>
          <w:sz w:val="22"/>
          <w:lang w:val="en-GB"/>
        </w:rPr>
        <w:t xml:space="preserve"> </w:t>
      </w:r>
    </w:p>
    <w:p w:rsidR="00833497" w:rsidRDefault="00BF15ED">
      <w:pPr>
        <w:rPr>
          <w:sz w:val="22"/>
          <w:lang w:val="en-GB"/>
        </w:rPr>
      </w:pPr>
      <w:r>
        <w:rPr>
          <w:b/>
          <w:sz w:val="22"/>
          <w:lang w:val="en-GB"/>
        </w:rPr>
        <w:t>Šifra 96,97</w:t>
      </w:r>
      <w:r>
        <w:rPr>
          <w:sz w:val="22"/>
          <w:lang w:val="en-GB"/>
        </w:rPr>
        <w:t xml:space="preserve"> Obračunati prihodi – neneplaćeni iznos </w:t>
      </w:r>
      <w:r w:rsidR="00BA18FF">
        <w:rPr>
          <w:sz w:val="22"/>
          <w:lang w:val="en-GB"/>
        </w:rPr>
        <w:t>4.304,33</w:t>
      </w:r>
      <w:r>
        <w:rPr>
          <w:sz w:val="22"/>
          <w:lang w:val="en-GB"/>
        </w:rPr>
        <w:t xml:space="preserve"> </w:t>
      </w:r>
      <w:r w:rsidR="007819FB">
        <w:rPr>
          <w:sz w:val="22"/>
          <w:lang w:val="en-GB"/>
        </w:rPr>
        <w:t>-</w:t>
      </w:r>
      <w:r>
        <w:rPr>
          <w:sz w:val="22"/>
          <w:lang w:val="en-GB"/>
        </w:rPr>
        <w:t xml:space="preserve"> nenaplaćene opskr</w:t>
      </w:r>
      <w:r w:rsidR="001A027F">
        <w:rPr>
          <w:sz w:val="22"/>
          <w:lang w:val="en-GB"/>
        </w:rPr>
        <w:t>b</w:t>
      </w:r>
      <w:r>
        <w:rPr>
          <w:sz w:val="22"/>
          <w:lang w:val="en-GB"/>
        </w:rPr>
        <w:t xml:space="preserve">nine </w:t>
      </w:r>
      <w:r w:rsidR="00BA18FF">
        <w:rPr>
          <w:sz w:val="22"/>
          <w:lang w:val="en-GB"/>
        </w:rPr>
        <w:t>3.044,33</w:t>
      </w:r>
      <w:r w:rsidR="007819FB">
        <w:rPr>
          <w:sz w:val="22"/>
          <w:lang w:val="en-GB"/>
        </w:rPr>
        <w:t xml:space="preserve"> </w:t>
      </w:r>
      <w:r>
        <w:rPr>
          <w:sz w:val="22"/>
          <w:lang w:val="en-GB"/>
        </w:rPr>
        <w:t xml:space="preserve">(Ministarsvo </w:t>
      </w:r>
      <w:r w:rsidR="00BA18FF">
        <w:rPr>
          <w:sz w:val="22"/>
          <w:lang w:val="en-GB"/>
        </w:rPr>
        <w:t>2.399,22</w:t>
      </w:r>
      <w:r w:rsidR="002E59BB">
        <w:rPr>
          <w:sz w:val="22"/>
          <w:lang w:val="en-GB"/>
        </w:rPr>
        <w:t>-</w:t>
      </w:r>
      <w:r w:rsidR="007819FB">
        <w:rPr>
          <w:sz w:val="22"/>
          <w:lang w:val="en-GB"/>
        </w:rPr>
        <w:t xml:space="preserve"> prosinac 202</w:t>
      </w:r>
      <w:r w:rsidR="00BA18FF">
        <w:rPr>
          <w:sz w:val="22"/>
          <w:lang w:val="en-GB"/>
        </w:rPr>
        <w:t>3</w:t>
      </w:r>
      <w:r w:rsidR="007819FB">
        <w:rPr>
          <w:sz w:val="22"/>
          <w:lang w:val="en-GB"/>
        </w:rPr>
        <w:t>.</w:t>
      </w:r>
      <w:r>
        <w:rPr>
          <w:sz w:val="22"/>
          <w:lang w:val="en-GB"/>
        </w:rPr>
        <w:t xml:space="preserve"> + korisnici – privatni smještaj </w:t>
      </w:r>
      <w:r w:rsidR="00BA18FF">
        <w:rPr>
          <w:sz w:val="22"/>
          <w:lang w:val="en-GB"/>
        </w:rPr>
        <w:t>645,11</w:t>
      </w:r>
      <w:r>
        <w:rPr>
          <w:sz w:val="22"/>
          <w:lang w:val="en-GB"/>
        </w:rPr>
        <w:t xml:space="preserve"> </w:t>
      </w:r>
      <w:r w:rsidR="007819FB">
        <w:rPr>
          <w:sz w:val="22"/>
          <w:lang w:val="en-GB"/>
        </w:rPr>
        <w:t>) i potraživanje za subvencije za energente</w:t>
      </w:r>
      <w:r w:rsidR="009C38D6">
        <w:rPr>
          <w:sz w:val="22"/>
          <w:lang w:val="en-GB"/>
        </w:rPr>
        <w:t xml:space="preserve"> –državni proračun – </w:t>
      </w:r>
      <w:r w:rsidR="005C1318">
        <w:rPr>
          <w:sz w:val="22"/>
          <w:lang w:val="en-GB"/>
        </w:rPr>
        <w:t>1.260</w:t>
      </w:r>
      <w:r w:rsidR="009C38D6">
        <w:rPr>
          <w:sz w:val="22"/>
          <w:lang w:val="en-GB"/>
        </w:rPr>
        <w:t>,00 .</w:t>
      </w:r>
    </w:p>
    <w:p w:rsidR="005F5B25" w:rsidRDefault="00833497">
      <w:pPr>
        <w:rPr>
          <w:sz w:val="22"/>
          <w:lang w:val="en-GB"/>
        </w:rPr>
      </w:pPr>
      <w:r w:rsidRPr="00291C0F">
        <w:rPr>
          <w:b/>
          <w:sz w:val="22"/>
          <w:lang w:val="en-GB"/>
        </w:rPr>
        <w:t xml:space="preserve">Šifra </w:t>
      </w:r>
      <w:r w:rsidR="005F5B25">
        <w:rPr>
          <w:b/>
          <w:sz w:val="22"/>
          <w:lang w:val="en-GB"/>
        </w:rPr>
        <w:t>X</w:t>
      </w:r>
      <w:r w:rsidRPr="00291C0F">
        <w:rPr>
          <w:b/>
          <w:sz w:val="22"/>
          <w:lang w:val="en-GB"/>
        </w:rPr>
        <w:t>005</w:t>
      </w:r>
      <w:r>
        <w:rPr>
          <w:sz w:val="22"/>
          <w:lang w:val="en-GB"/>
        </w:rPr>
        <w:t xml:space="preserve"> </w:t>
      </w:r>
      <w:r w:rsidR="005F5B25">
        <w:rPr>
          <w:sz w:val="22"/>
          <w:lang w:val="en-GB"/>
        </w:rPr>
        <w:t>Višak</w:t>
      </w:r>
      <w:r>
        <w:rPr>
          <w:sz w:val="22"/>
          <w:lang w:val="en-GB"/>
        </w:rPr>
        <w:t xml:space="preserve"> prihoda i primitaka – iznos od </w:t>
      </w:r>
      <w:r w:rsidR="00836AD8">
        <w:rPr>
          <w:sz w:val="22"/>
          <w:lang w:val="en-GB"/>
        </w:rPr>
        <w:t>926,24 je višak 2023.godine</w:t>
      </w:r>
    </w:p>
    <w:p w:rsidR="004A48A6" w:rsidRPr="00FF7B66" w:rsidRDefault="005957E5">
      <w:pPr>
        <w:rPr>
          <w:sz w:val="22"/>
          <w:lang w:val="en-GB"/>
        </w:rPr>
      </w:pPr>
      <w:r>
        <w:rPr>
          <w:b/>
          <w:sz w:val="22"/>
          <w:lang w:val="en-GB"/>
        </w:rPr>
        <w:t>Šifra 19</w:t>
      </w:r>
      <w:r w:rsidR="00912389">
        <w:rPr>
          <w:sz w:val="22"/>
          <w:lang w:val="en-GB"/>
        </w:rPr>
        <w:t xml:space="preserve"> Rashodi budućeg razdoblja u iznosu od </w:t>
      </w:r>
      <w:r w:rsidR="005F5B25">
        <w:rPr>
          <w:sz w:val="22"/>
          <w:lang w:val="en-GB"/>
        </w:rPr>
        <w:t>32.875,98</w:t>
      </w:r>
      <w:r w:rsidR="00912389">
        <w:rPr>
          <w:sz w:val="22"/>
          <w:lang w:val="en-GB"/>
        </w:rPr>
        <w:t xml:space="preserve"> </w:t>
      </w:r>
      <w:r w:rsidR="00852D34">
        <w:rPr>
          <w:sz w:val="22"/>
          <w:lang w:val="en-GB"/>
        </w:rPr>
        <w:t xml:space="preserve">- </w:t>
      </w:r>
      <w:r w:rsidR="00D03B4E">
        <w:rPr>
          <w:sz w:val="22"/>
          <w:lang w:val="en-GB"/>
        </w:rPr>
        <w:t xml:space="preserve">rezervacija </w:t>
      </w:r>
      <w:r w:rsidR="001A027F">
        <w:rPr>
          <w:sz w:val="22"/>
          <w:lang w:val="en-GB"/>
        </w:rPr>
        <w:t>pla</w:t>
      </w:r>
      <w:r w:rsidR="007C74A6">
        <w:rPr>
          <w:sz w:val="22"/>
          <w:lang w:val="en-GB"/>
        </w:rPr>
        <w:t>ć</w:t>
      </w:r>
      <w:r w:rsidR="001A027F">
        <w:rPr>
          <w:sz w:val="22"/>
          <w:lang w:val="en-GB"/>
        </w:rPr>
        <w:t xml:space="preserve">e </w:t>
      </w:r>
      <w:r w:rsidR="002E59BB">
        <w:rPr>
          <w:sz w:val="22"/>
          <w:lang w:val="en-GB"/>
        </w:rPr>
        <w:t xml:space="preserve">za </w:t>
      </w:r>
      <w:r w:rsidR="001A027F">
        <w:rPr>
          <w:sz w:val="22"/>
          <w:lang w:val="en-GB"/>
        </w:rPr>
        <w:t>zaposl</w:t>
      </w:r>
      <w:r w:rsidR="007C74A6">
        <w:rPr>
          <w:sz w:val="22"/>
          <w:lang w:val="en-GB"/>
        </w:rPr>
        <w:t>e</w:t>
      </w:r>
      <w:r w:rsidR="001A027F">
        <w:rPr>
          <w:sz w:val="22"/>
          <w:lang w:val="en-GB"/>
        </w:rPr>
        <w:t>n</w:t>
      </w:r>
      <w:r w:rsidR="002E59BB">
        <w:rPr>
          <w:sz w:val="22"/>
          <w:lang w:val="en-GB"/>
        </w:rPr>
        <w:t>e</w:t>
      </w:r>
      <w:r w:rsidR="00D03B4E">
        <w:rPr>
          <w:sz w:val="22"/>
          <w:lang w:val="en-GB"/>
        </w:rPr>
        <w:t xml:space="preserve"> za mjesec </w:t>
      </w:r>
      <w:r w:rsidR="00852D34">
        <w:rPr>
          <w:sz w:val="22"/>
          <w:lang w:val="en-GB"/>
        </w:rPr>
        <w:t>prosinac</w:t>
      </w:r>
      <w:r w:rsidR="007B17CD">
        <w:rPr>
          <w:sz w:val="22"/>
          <w:lang w:val="en-GB"/>
        </w:rPr>
        <w:t xml:space="preserve"> </w:t>
      </w:r>
      <w:r w:rsidR="00885D40">
        <w:rPr>
          <w:sz w:val="22"/>
          <w:lang w:val="en-GB"/>
        </w:rPr>
        <w:t>20</w:t>
      </w:r>
      <w:r w:rsidR="00D2565C">
        <w:rPr>
          <w:sz w:val="22"/>
          <w:lang w:val="en-GB"/>
        </w:rPr>
        <w:t>2</w:t>
      </w:r>
      <w:r w:rsidR="005F5B25">
        <w:rPr>
          <w:sz w:val="22"/>
          <w:lang w:val="en-GB"/>
        </w:rPr>
        <w:t>3</w:t>
      </w:r>
      <w:r w:rsidR="00912389">
        <w:rPr>
          <w:sz w:val="22"/>
          <w:lang w:val="en-GB"/>
        </w:rPr>
        <w:t xml:space="preserve">. </w:t>
      </w:r>
      <w:r w:rsidR="00AC1668">
        <w:rPr>
          <w:sz w:val="22"/>
          <w:lang w:val="en-GB"/>
        </w:rPr>
        <w:t xml:space="preserve">; </w:t>
      </w:r>
      <w:r w:rsidR="005F5B25">
        <w:rPr>
          <w:sz w:val="22"/>
          <w:lang w:val="en-GB"/>
        </w:rPr>
        <w:t>jubilarna nagrada</w:t>
      </w:r>
      <w:r w:rsidR="00AC1668">
        <w:rPr>
          <w:sz w:val="22"/>
          <w:lang w:val="en-GB"/>
        </w:rPr>
        <w:t xml:space="preserve"> ; </w:t>
      </w:r>
      <w:r w:rsidR="008718F8">
        <w:rPr>
          <w:sz w:val="22"/>
          <w:lang w:val="en-GB"/>
        </w:rPr>
        <w:t>naknada troškova prijevoza na posao</w:t>
      </w:r>
      <w:r w:rsidR="001A027F">
        <w:rPr>
          <w:sz w:val="22"/>
          <w:lang w:val="en-GB"/>
        </w:rPr>
        <w:t xml:space="preserve"> i s posla</w:t>
      </w:r>
      <w:r w:rsidR="008718F8">
        <w:rPr>
          <w:sz w:val="22"/>
          <w:lang w:val="en-GB"/>
        </w:rPr>
        <w:t xml:space="preserve"> </w:t>
      </w:r>
      <w:r w:rsidR="001A027F">
        <w:rPr>
          <w:sz w:val="22"/>
          <w:lang w:val="en-GB"/>
        </w:rPr>
        <w:t>zaposlanih</w:t>
      </w:r>
      <w:r w:rsidR="008718F8">
        <w:rPr>
          <w:sz w:val="22"/>
          <w:lang w:val="en-GB"/>
        </w:rPr>
        <w:t xml:space="preserve"> za mj</w:t>
      </w:r>
      <w:r w:rsidR="00E24BFF">
        <w:rPr>
          <w:sz w:val="22"/>
          <w:lang w:val="en-GB"/>
        </w:rPr>
        <w:t>e</w:t>
      </w:r>
      <w:r w:rsidR="008718F8">
        <w:rPr>
          <w:sz w:val="22"/>
          <w:lang w:val="en-GB"/>
        </w:rPr>
        <w:t xml:space="preserve">sec </w:t>
      </w:r>
      <w:r w:rsidR="00852D34">
        <w:rPr>
          <w:sz w:val="22"/>
          <w:lang w:val="en-GB"/>
        </w:rPr>
        <w:t>prosinac</w:t>
      </w:r>
      <w:r w:rsidR="002E59BB">
        <w:rPr>
          <w:sz w:val="22"/>
          <w:lang w:val="en-GB"/>
        </w:rPr>
        <w:t xml:space="preserve"> 202</w:t>
      </w:r>
      <w:r w:rsidR="005F5B25">
        <w:rPr>
          <w:sz w:val="22"/>
          <w:lang w:val="en-GB"/>
        </w:rPr>
        <w:t>3</w:t>
      </w:r>
      <w:r w:rsidR="002E59BB">
        <w:rPr>
          <w:sz w:val="22"/>
          <w:lang w:val="en-GB"/>
        </w:rPr>
        <w:t>.</w:t>
      </w:r>
      <w:r w:rsidR="008718F8">
        <w:rPr>
          <w:sz w:val="22"/>
          <w:lang w:val="en-GB"/>
        </w:rPr>
        <w:t xml:space="preserve"> </w:t>
      </w:r>
      <w:r w:rsidR="00EC7F76">
        <w:rPr>
          <w:sz w:val="22"/>
          <w:lang w:val="en-GB"/>
        </w:rPr>
        <w:t xml:space="preserve"> </w:t>
      </w:r>
      <w:r w:rsidR="00D03B4E">
        <w:rPr>
          <w:sz w:val="22"/>
          <w:lang w:val="en-GB"/>
        </w:rPr>
        <w:t xml:space="preserve">- </w:t>
      </w:r>
      <w:r w:rsidR="008718F8">
        <w:rPr>
          <w:sz w:val="22"/>
          <w:lang w:val="en-GB"/>
        </w:rPr>
        <w:t xml:space="preserve"> isplaćeno</w:t>
      </w:r>
      <w:r w:rsidR="00B605EF">
        <w:rPr>
          <w:sz w:val="22"/>
          <w:lang w:val="en-GB"/>
        </w:rPr>
        <w:t xml:space="preserve"> </w:t>
      </w:r>
      <w:r w:rsidR="005F5B25">
        <w:rPr>
          <w:sz w:val="22"/>
          <w:lang w:val="en-GB"/>
        </w:rPr>
        <w:t>09</w:t>
      </w:r>
      <w:r w:rsidR="00AC1668">
        <w:rPr>
          <w:sz w:val="22"/>
          <w:lang w:val="en-GB"/>
        </w:rPr>
        <w:t>.01.202</w:t>
      </w:r>
      <w:r w:rsidR="005F5B25">
        <w:rPr>
          <w:sz w:val="22"/>
          <w:lang w:val="en-GB"/>
        </w:rPr>
        <w:t>4</w:t>
      </w:r>
      <w:r w:rsidR="00D2565C">
        <w:rPr>
          <w:sz w:val="22"/>
          <w:lang w:val="en-GB"/>
        </w:rPr>
        <w:t>.</w:t>
      </w:r>
      <w:r w:rsidR="008718F8">
        <w:rPr>
          <w:sz w:val="22"/>
          <w:lang w:val="en-GB"/>
        </w:rPr>
        <w:t>godine.</w:t>
      </w:r>
    </w:p>
    <w:p w:rsidR="00AC1668" w:rsidRDefault="00AB1A80">
      <w:pPr>
        <w:rPr>
          <w:sz w:val="22"/>
          <w:lang w:val="en-GB"/>
        </w:rPr>
      </w:pPr>
      <w:r>
        <w:rPr>
          <w:b/>
          <w:sz w:val="22"/>
          <w:lang w:val="en-GB"/>
        </w:rPr>
        <w:t>Šifra X00</w:t>
      </w:r>
      <w:r w:rsidR="00AC1668">
        <w:rPr>
          <w:b/>
          <w:sz w:val="22"/>
          <w:lang w:val="en-GB"/>
        </w:rPr>
        <w:t>6</w:t>
      </w:r>
      <w:r w:rsidR="00C254F4">
        <w:rPr>
          <w:b/>
          <w:sz w:val="22"/>
          <w:lang w:val="en-GB"/>
        </w:rPr>
        <w:t xml:space="preserve"> </w:t>
      </w:r>
      <w:r w:rsidR="00C254F4">
        <w:rPr>
          <w:sz w:val="22"/>
          <w:lang w:val="en-GB"/>
        </w:rPr>
        <w:t>Višak prihoda</w:t>
      </w:r>
      <w:r>
        <w:rPr>
          <w:sz w:val="22"/>
          <w:lang w:val="en-GB"/>
        </w:rPr>
        <w:t xml:space="preserve"> i primitaka</w:t>
      </w:r>
      <w:r w:rsidR="00AC1668">
        <w:rPr>
          <w:sz w:val="22"/>
          <w:lang w:val="en-GB"/>
        </w:rPr>
        <w:t xml:space="preserve"> raspoloživ u slijedećem razdoblju</w:t>
      </w:r>
      <w:r w:rsidR="009A2730">
        <w:rPr>
          <w:sz w:val="22"/>
          <w:lang w:val="en-GB"/>
        </w:rPr>
        <w:t xml:space="preserve"> </w:t>
      </w:r>
      <w:r w:rsidR="00C254F4">
        <w:rPr>
          <w:sz w:val="22"/>
          <w:lang w:val="en-GB"/>
        </w:rPr>
        <w:t xml:space="preserve">– </w:t>
      </w:r>
      <w:r w:rsidR="005F5B25">
        <w:rPr>
          <w:sz w:val="22"/>
          <w:lang w:val="en-GB"/>
        </w:rPr>
        <w:t>2.137,93</w:t>
      </w:r>
    </w:p>
    <w:p w:rsidR="00836AD8" w:rsidRDefault="00AB1A80">
      <w:pPr>
        <w:rPr>
          <w:sz w:val="22"/>
          <w:lang w:val="en-GB"/>
        </w:rPr>
      </w:pPr>
      <w:r>
        <w:rPr>
          <w:b/>
          <w:sz w:val="22"/>
          <w:lang w:val="en-GB"/>
        </w:rPr>
        <w:t xml:space="preserve">Šifra 9221-9222 </w:t>
      </w:r>
      <w:r w:rsidR="00420916">
        <w:rPr>
          <w:sz w:val="22"/>
          <w:lang w:val="en-GB"/>
        </w:rPr>
        <w:t>Višak prihoda</w:t>
      </w:r>
      <w:r>
        <w:rPr>
          <w:sz w:val="22"/>
          <w:lang w:val="en-GB"/>
        </w:rPr>
        <w:t xml:space="preserve"> i primitaka</w:t>
      </w:r>
      <w:r w:rsidR="00420916">
        <w:rPr>
          <w:sz w:val="22"/>
          <w:lang w:val="en-GB"/>
        </w:rPr>
        <w:t xml:space="preserve"> prenesen</w:t>
      </w:r>
      <w:r>
        <w:rPr>
          <w:sz w:val="22"/>
          <w:lang w:val="en-GB"/>
        </w:rPr>
        <w:t xml:space="preserve">i – </w:t>
      </w:r>
      <w:r w:rsidR="005F5B25">
        <w:rPr>
          <w:sz w:val="22"/>
          <w:lang w:val="en-GB"/>
        </w:rPr>
        <w:t>1.175,69</w:t>
      </w:r>
      <w:r>
        <w:rPr>
          <w:sz w:val="22"/>
          <w:lang w:val="en-GB"/>
        </w:rPr>
        <w:t xml:space="preserve"> odnosi se na</w:t>
      </w:r>
      <w:r w:rsidR="00A050E5">
        <w:rPr>
          <w:sz w:val="22"/>
          <w:lang w:val="en-GB"/>
        </w:rPr>
        <w:t>:</w:t>
      </w:r>
      <w:r>
        <w:rPr>
          <w:sz w:val="22"/>
          <w:lang w:val="en-GB"/>
        </w:rPr>
        <w:t xml:space="preserve"> višak</w:t>
      </w:r>
      <w:r w:rsidR="00A050E5">
        <w:rPr>
          <w:sz w:val="22"/>
          <w:lang w:val="en-GB"/>
        </w:rPr>
        <w:t xml:space="preserve"> prihoda poslovanja iz 202</w:t>
      </w:r>
      <w:r w:rsidR="00836AD8">
        <w:rPr>
          <w:sz w:val="22"/>
          <w:lang w:val="en-GB"/>
        </w:rPr>
        <w:t>2.godine.</w:t>
      </w:r>
    </w:p>
    <w:p w:rsidR="00836AD8" w:rsidRDefault="00836AD8">
      <w:pPr>
        <w:rPr>
          <w:sz w:val="22"/>
          <w:lang w:val="en-GB"/>
        </w:rPr>
      </w:pPr>
    </w:p>
    <w:p w:rsidR="001847A9" w:rsidRDefault="00C97FC7">
      <w:pPr>
        <w:rPr>
          <w:b/>
          <w:i/>
          <w:sz w:val="22"/>
          <w:lang w:val="en-GB"/>
        </w:rPr>
      </w:pPr>
      <w:r>
        <w:rPr>
          <w:b/>
          <w:i/>
          <w:sz w:val="22"/>
          <w:lang w:val="en-GB"/>
        </w:rPr>
        <w:t>Obrazac : BIL</w:t>
      </w:r>
    </w:p>
    <w:p w:rsidR="00C97FC7" w:rsidRDefault="00C97FC7">
      <w:pPr>
        <w:rPr>
          <w:b/>
          <w:i/>
          <w:sz w:val="22"/>
          <w:lang w:val="en-GB"/>
        </w:rPr>
      </w:pPr>
      <w:r>
        <w:rPr>
          <w:b/>
          <w:i/>
          <w:sz w:val="22"/>
          <w:lang w:val="en-GB"/>
        </w:rPr>
        <w:t>Bilanca na datum 31.prosinca 202</w:t>
      </w:r>
      <w:r w:rsidR="00F25402">
        <w:rPr>
          <w:b/>
          <w:i/>
          <w:sz w:val="22"/>
          <w:lang w:val="en-GB"/>
        </w:rPr>
        <w:t>3</w:t>
      </w:r>
      <w:r>
        <w:rPr>
          <w:b/>
          <w:i/>
          <w:sz w:val="22"/>
          <w:lang w:val="en-GB"/>
        </w:rPr>
        <w:t>.godine</w:t>
      </w:r>
    </w:p>
    <w:p w:rsidR="00C5101F" w:rsidRDefault="00C5101F">
      <w:pPr>
        <w:rPr>
          <w:b/>
          <w:sz w:val="22"/>
          <w:lang w:val="en-GB"/>
        </w:rPr>
      </w:pPr>
    </w:p>
    <w:p w:rsidR="007B0165" w:rsidRDefault="00C97FC7">
      <w:pPr>
        <w:rPr>
          <w:sz w:val="22"/>
          <w:lang w:val="en-GB"/>
        </w:rPr>
      </w:pPr>
      <w:r>
        <w:rPr>
          <w:b/>
          <w:sz w:val="22"/>
          <w:lang w:val="en-GB"/>
        </w:rPr>
        <w:t>Šifra B002</w:t>
      </w:r>
      <w:r w:rsidR="00FB54E7">
        <w:rPr>
          <w:b/>
          <w:sz w:val="22"/>
          <w:lang w:val="en-GB"/>
        </w:rPr>
        <w:t xml:space="preserve"> </w:t>
      </w:r>
      <w:r w:rsidR="00FB54E7">
        <w:rPr>
          <w:sz w:val="22"/>
          <w:lang w:val="en-GB"/>
        </w:rPr>
        <w:t xml:space="preserve">Nefinancijska imovina indeks </w:t>
      </w:r>
      <w:r w:rsidR="007B0165">
        <w:rPr>
          <w:sz w:val="22"/>
          <w:lang w:val="en-GB"/>
        </w:rPr>
        <w:t>98,6</w:t>
      </w:r>
      <w:r w:rsidR="00FB54E7">
        <w:rPr>
          <w:sz w:val="22"/>
          <w:lang w:val="en-GB"/>
        </w:rPr>
        <w:t xml:space="preserve"> – Vrijednost proizvedene dugotrajne imovine (Šifra 02) </w:t>
      </w:r>
      <w:r w:rsidR="007B0165">
        <w:rPr>
          <w:sz w:val="22"/>
          <w:lang w:val="en-GB"/>
        </w:rPr>
        <w:t>smanjila</w:t>
      </w:r>
      <w:r w:rsidR="00FB54E7">
        <w:rPr>
          <w:sz w:val="22"/>
          <w:lang w:val="en-GB"/>
        </w:rPr>
        <w:t xml:space="preserve"> se za </w:t>
      </w:r>
      <w:r w:rsidR="007B0165">
        <w:rPr>
          <w:sz w:val="22"/>
          <w:lang w:val="en-GB"/>
        </w:rPr>
        <w:t>1,4</w:t>
      </w:r>
      <w:r w:rsidR="00FB54E7">
        <w:rPr>
          <w:sz w:val="22"/>
          <w:lang w:val="en-GB"/>
        </w:rPr>
        <w:t>% u odnosu na stanje 01.siječnja 202</w:t>
      </w:r>
      <w:r w:rsidR="007B0165">
        <w:rPr>
          <w:sz w:val="22"/>
          <w:lang w:val="en-GB"/>
        </w:rPr>
        <w:t>3</w:t>
      </w:r>
      <w:r w:rsidR="00FB54E7">
        <w:rPr>
          <w:sz w:val="22"/>
          <w:lang w:val="en-GB"/>
        </w:rPr>
        <w:t xml:space="preserve">. Prvenstveno je to rezultat </w:t>
      </w:r>
      <w:r w:rsidR="007B0165">
        <w:rPr>
          <w:sz w:val="22"/>
          <w:lang w:val="en-GB"/>
        </w:rPr>
        <w:t>godišnjeg otpisa i minimalnih ulaganja u nabavu opreme</w:t>
      </w:r>
      <w:r w:rsidR="00F54CED">
        <w:rPr>
          <w:sz w:val="22"/>
          <w:lang w:val="en-GB"/>
        </w:rPr>
        <w:t xml:space="preserve"> </w:t>
      </w:r>
      <w:r w:rsidR="007B0165">
        <w:rPr>
          <w:sz w:val="22"/>
          <w:lang w:val="en-GB"/>
        </w:rPr>
        <w:t>- 5%.</w:t>
      </w:r>
      <w:r w:rsidR="00F54CED">
        <w:rPr>
          <w:sz w:val="22"/>
          <w:lang w:val="en-GB"/>
        </w:rPr>
        <w:t xml:space="preserve"> </w:t>
      </w:r>
    </w:p>
    <w:p w:rsidR="00857186" w:rsidRDefault="00857186">
      <w:pPr>
        <w:rPr>
          <w:sz w:val="22"/>
          <w:lang w:val="en-GB"/>
        </w:rPr>
      </w:pPr>
      <w:r>
        <w:rPr>
          <w:b/>
          <w:sz w:val="22"/>
          <w:lang w:val="en-GB"/>
        </w:rPr>
        <w:t xml:space="preserve">Šifra 129- </w:t>
      </w:r>
      <w:r>
        <w:rPr>
          <w:sz w:val="22"/>
          <w:lang w:val="en-GB"/>
        </w:rPr>
        <w:t xml:space="preserve">Ostala potraživanja – iznos </w:t>
      </w:r>
      <w:r w:rsidR="007B0165">
        <w:rPr>
          <w:sz w:val="22"/>
          <w:lang w:val="en-GB"/>
        </w:rPr>
        <w:t>1.</w:t>
      </w:r>
      <w:r w:rsidR="008712EC">
        <w:rPr>
          <w:sz w:val="22"/>
          <w:lang w:val="en-GB"/>
        </w:rPr>
        <w:t>0</w:t>
      </w:r>
      <w:r w:rsidR="007B0165">
        <w:rPr>
          <w:sz w:val="22"/>
          <w:lang w:val="en-GB"/>
        </w:rPr>
        <w:t>61,98</w:t>
      </w:r>
      <w:r>
        <w:rPr>
          <w:sz w:val="22"/>
          <w:lang w:val="en-GB"/>
        </w:rPr>
        <w:t xml:space="preserve"> – potraživanje za refundaciju </w:t>
      </w:r>
      <w:r w:rsidR="002E59BB">
        <w:rPr>
          <w:sz w:val="22"/>
          <w:lang w:val="en-GB"/>
        </w:rPr>
        <w:t xml:space="preserve">isplaćene </w:t>
      </w:r>
      <w:r>
        <w:rPr>
          <w:sz w:val="22"/>
          <w:lang w:val="en-GB"/>
        </w:rPr>
        <w:t>n</w:t>
      </w:r>
      <w:r w:rsidR="002E59BB">
        <w:rPr>
          <w:sz w:val="22"/>
          <w:lang w:val="en-GB"/>
        </w:rPr>
        <w:t>a</w:t>
      </w:r>
      <w:r>
        <w:rPr>
          <w:sz w:val="22"/>
          <w:lang w:val="en-GB"/>
        </w:rPr>
        <w:t xml:space="preserve">knade bolovanja od HZZO- za mjesec </w:t>
      </w:r>
      <w:r w:rsidR="007B0165">
        <w:rPr>
          <w:sz w:val="22"/>
          <w:lang w:val="en-GB"/>
        </w:rPr>
        <w:t xml:space="preserve">listopad i </w:t>
      </w:r>
      <w:r>
        <w:rPr>
          <w:sz w:val="22"/>
          <w:lang w:val="en-GB"/>
        </w:rPr>
        <w:t>studeni 202</w:t>
      </w:r>
      <w:r w:rsidR="007B0165">
        <w:rPr>
          <w:sz w:val="22"/>
          <w:lang w:val="en-GB"/>
        </w:rPr>
        <w:t>3</w:t>
      </w:r>
      <w:r>
        <w:rPr>
          <w:sz w:val="22"/>
          <w:lang w:val="en-GB"/>
        </w:rPr>
        <w:t>.</w:t>
      </w:r>
    </w:p>
    <w:p w:rsidR="00857186" w:rsidRDefault="00857186">
      <w:pPr>
        <w:rPr>
          <w:sz w:val="22"/>
          <w:lang w:val="en-GB"/>
        </w:rPr>
      </w:pPr>
      <w:r w:rsidRPr="00857186">
        <w:rPr>
          <w:b/>
          <w:sz w:val="22"/>
          <w:lang w:val="en-GB"/>
        </w:rPr>
        <w:t>Šifra 1636</w:t>
      </w:r>
      <w:r>
        <w:rPr>
          <w:sz w:val="22"/>
          <w:lang w:val="en-GB"/>
        </w:rPr>
        <w:t xml:space="preserve"> – Potraživanja za pomoći proračunskim korisnicima iz proračuna koji im nije nadležan – iznos </w:t>
      </w:r>
      <w:r w:rsidR="007B0165">
        <w:rPr>
          <w:sz w:val="22"/>
          <w:lang w:val="en-GB"/>
        </w:rPr>
        <w:t>1.260,00</w:t>
      </w:r>
      <w:r>
        <w:rPr>
          <w:sz w:val="22"/>
          <w:lang w:val="en-GB"/>
        </w:rPr>
        <w:t xml:space="preserve"> – Odluka Ministarstva za demografiju,obitelj i socijalnu politiku – </w:t>
      </w:r>
      <w:r>
        <w:rPr>
          <w:sz w:val="22"/>
          <w:lang w:val="en-GB"/>
        </w:rPr>
        <w:lastRenderedPageBreak/>
        <w:t>plaćanje računa za električnu energiju od 1.1.202</w:t>
      </w:r>
      <w:r w:rsidR="007B0165">
        <w:rPr>
          <w:sz w:val="22"/>
          <w:lang w:val="en-GB"/>
        </w:rPr>
        <w:t>4</w:t>
      </w:r>
      <w:r>
        <w:rPr>
          <w:sz w:val="22"/>
          <w:lang w:val="en-GB"/>
        </w:rPr>
        <w:t>.-31.3.202</w:t>
      </w:r>
      <w:r w:rsidR="007B0165">
        <w:rPr>
          <w:sz w:val="22"/>
          <w:lang w:val="en-GB"/>
        </w:rPr>
        <w:t>4</w:t>
      </w:r>
      <w:r>
        <w:rPr>
          <w:sz w:val="22"/>
          <w:lang w:val="en-GB"/>
        </w:rPr>
        <w:t>.</w:t>
      </w:r>
      <w:r w:rsidR="00DA42E5">
        <w:rPr>
          <w:sz w:val="22"/>
          <w:lang w:val="en-GB"/>
        </w:rPr>
        <w:t xml:space="preserve"> Navedeno potraživanje je nedospjelo</w:t>
      </w:r>
      <w:r w:rsidR="00676A31">
        <w:rPr>
          <w:sz w:val="22"/>
          <w:lang w:val="en-GB"/>
        </w:rPr>
        <w:t>.</w:t>
      </w:r>
      <w:r w:rsidR="00DA42E5">
        <w:rPr>
          <w:sz w:val="22"/>
          <w:lang w:val="en-GB"/>
        </w:rPr>
        <w:t xml:space="preserve"> </w:t>
      </w:r>
    </w:p>
    <w:p w:rsidR="00776D13" w:rsidRDefault="00776D13">
      <w:pPr>
        <w:rPr>
          <w:sz w:val="22"/>
          <w:lang w:val="en-GB"/>
        </w:rPr>
      </w:pPr>
      <w:r>
        <w:rPr>
          <w:b/>
          <w:sz w:val="22"/>
          <w:lang w:val="en-GB"/>
        </w:rPr>
        <w:t xml:space="preserve">Šifra 165 </w:t>
      </w:r>
      <w:r>
        <w:rPr>
          <w:sz w:val="22"/>
          <w:lang w:val="en-GB"/>
        </w:rPr>
        <w:t xml:space="preserve">– Potraživanja za upravne i administrativne pristojbe, pristojbe po posebnim propisima i naknade – iznos </w:t>
      </w:r>
      <w:r w:rsidR="007B0165">
        <w:rPr>
          <w:sz w:val="22"/>
          <w:lang w:val="en-GB"/>
        </w:rPr>
        <w:t>3.044,33</w:t>
      </w:r>
      <w:r>
        <w:rPr>
          <w:sz w:val="22"/>
          <w:lang w:val="en-GB"/>
        </w:rPr>
        <w:t xml:space="preserve"> – potraživanje za opskrbnine i participacije opskrbnina korisnika. Potraživanje od samih korisnika iznosi </w:t>
      </w:r>
      <w:r w:rsidR="007B0165">
        <w:rPr>
          <w:sz w:val="22"/>
          <w:lang w:val="en-GB"/>
        </w:rPr>
        <w:t>645,11</w:t>
      </w:r>
      <w:r>
        <w:rPr>
          <w:sz w:val="22"/>
          <w:lang w:val="en-GB"/>
        </w:rPr>
        <w:t xml:space="preserve"> a potraživ</w:t>
      </w:r>
      <w:r w:rsidR="00DA42E5">
        <w:rPr>
          <w:sz w:val="22"/>
          <w:lang w:val="en-GB"/>
        </w:rPr>
        <w:t xml:space="preserve">anje od Ministarstva </w:t>
      </w:r>
      <w:r w:rsidR="007B0165">
        <w:rPr>
          <w:sz w:val="22"/>
          <w:lang w:val="en-GB"/>
        </w:rPr>
        <w:t>2.399,22</w:t>
      </w:r>
      <w:r w:rsidR="00DA42E5">
        <w:rPr>
          <w:sz w:val="22"/>
          <w:lang w:val="en-GB"/>
        </w:rPr>
        <w:t>.</w:t>
      </w:r>
      <w:r w:rsidR="00676A31">
        <w:rPr>
          <w:sz w:val="22"/>
          <w:lang w:val="en-GB"/>
        </w:rPr>
        <w:t xml:space="preserve"> </w:t>
      </w:r>
      <w:r w:rsidR="00685E83">
        <w:rPr>
          <w:sz w:val="22"/>
          <w:lang w:val="en-GB"/>
        </w:rPr>
        <w:t>Navedena potraživanja su</w:t>
      </w:r>
      <w:r w:rsidR="00C5101F">
        <w:rPr>
          <w:sz w:val="22"/>
          <w:lang w:val="en-GB"/>
        </w:rPr>
        <w:t xml:space="preserve"> n</w:t>
      </w:r>
      <w:r w:rsidR="00676A31">
        <w:rPr>
          <w:sz w:val="22"/>
          <w:lang w:val="en-GB"/>
        </w:rPr>
        <w:t xml:space="preserve">edospjela </w:t>
      </w:r>
      <w:r w:rsidR="00685E83">
        <w:rPr>
          <w:sz w:val="22"/>
          <w:lang w:val="en-GB"/>
        </w:rPr>
        <w:t>– mjesec prosinac 2023.</w:t>
      </w:r>
    </w:p>
    <w:p w:rsidR="00776D13" w:rsidRDefault="00776D13">
      <w:pPr>
        <w:rPr>
          <w:sz w:val="22"/>
          <w:lang w:val="en-GB"/>
        </w:rPr>
      </w:pPr>
      <w:r>
        <w:rPr>
          <w:b/>
          <w:sz w:val="22"/>
          <w:lang w:val="en-GB"/>
        </w:rPr>
        <w:t xml:space="preserve">Šifra 193 </w:t>
      </w:r>
      <w:r>
        <w:rPr>
          <w:sz w:val="22"/>
          <w:lang w:val="en-GB"/>
        </w:rPr>
        <w:t xml:space="preserve">– Kontinuirani rashodi budućih razdoblja – iznos </w:t>
      </w:r>
      <w:r w:rsidR="00685E83">
        <w:rPr>
          <w:sz w:val="22"/>
          <w:lang w:val="en-GB"/>
        </w:rPr>
        <w:t>32.875,98</w:t>
      </w:r>
      <w:r>
        <w:rPr>
          <w:sz w:val="22"/>
          <w:lang w:val="en-GB"/>
        </w:rPr>
        <w:t xml:space="preserve"> – odnosi se na plaću zaposlenih za mjesec prosinac 202</w:t>
      </w:r>
      <w:r w:rsidR="00685E83">
        <w:rPr>
          <w:sz w:val="22"/>
          <w:lang w:val="en-GB"/>
        </w:rPr>
        <w:t>3</w:t>
      </w:r>
      <w:r>
        <w:rPr>
          <w:sz w:val="22"/>
          <w:lang w:val="en-GB"/>
        </w:rPr>
        <w:t xml:space="preserve">., </w:t>
      </w:r>
      <w:r w:rsidR="00685E83">
        <w:rPr>
          <w:sz w:val="22"/>
          <w:lang w:val="en-GB"/>
        </w:rPr>
        <w:t>jubilarna nagrada</w:t>
      </w:r>
      <w:r>
        <w:rPr>
          <w:sz w:val="22"/>
          <w:lang w:val="en-GB"/>
        </w:rPr>
        <w:t xml:space="preserve"> , prijevoz </w:t>
      </w:r>
      <w:r w:rsidR="00685E83">
        <w:rPr>
          <w:sz w:val="22"/>
          <w:lang w:val="en-GB"/>
        </w:rPr>
        <w:t>na posao za mjesec prosinac 2023</w:t>
      </w:r>
      <w:r>
        <w:rPr>
          <w:sz w:val="22"/>
          <w:lang w:val="en-GB"/>
        </w:rPr>
        <w:t>.</w:t>
      </w:r>
    </w:p>
    <w:p w:rsidR="00553BB3" w:rsidRDefault="00776D13">
      <w:pPr>
        <w:rPr>
          <w:sz w:val="22"/>
          <w:lang w:val="en-GB"/>
        </w:rPr>
      </w:pPr>
      <w:r w:rsidRPr="00C5101F">
        <w:rPr>
          <w:b/>
          <w:sz w:val="22"/>
          <w:lang w:val="en-GB"/>
        </w:rPr>
        <w:t>Šifra 2</w:t>
      </w:r>
      <w:r>
        <w:rPr>
          <w:sz w:val="22"/>
          <w:lang w:val="en-GB"/>
        </w:rPr>
        <w:t xml:space="preserve"> </w:t>
      </w:r>
      <w:r w:rsidR="00553BB3">
        <w:rPr>
          <w:sz w:val="22"/>
          <w:lang w:val="en-GB"/>
        </w:rPr>
        <w:t>–</w:t>
      </w:r>
      <w:r>
        <w:rPr>
          <w:sz w:val="22"/>
          <w:lang w:val="en-GB"/>
        </w:rPr>
        <w:t xml:space="preserve"> Obveze</w:t>
      </w:r>
      <w:r w:rsidR="00553BB3">
        <w:rPr>
          <w:sz w:val="22"/>
          <w:lang w:val="en-GB"/>
        </w:rPr>
        <w:t xml:space="preserve"> – iznos od </w:t>
      </w:r>
      <w:r w:rsidR="00685E83">
        <w:rPr>
          <w:sz w:val="22"/>
          <w:lang w:val="en-GB"/>
        </w:rPr>
        <w:t>53.543,76</w:t>
      </w:r>
      <w:r w:rsidR="00553BB3">
        <w:rPr>
          <w:sz w:val="22"/>
          <w:lang w:val="en-GB"/>
        </w:rPr>
        <w:t xml:space="preserve"> </w:t>
      </w:r>
      <w:r w:rsidR="00C5101F">
        <w:rPr>
          <w:sz w:val="22"/>
          <w:lang w:val="en-GB"/>
        </w:rPr>
        <w:t xml:space="preserve">–Iznosi </w:t>
      </w:r>
      <w:r w:rsidR="00685E83">
        <w:rPr>
          <w:sz w:val="22"/>
          <w:lang w:val="en-GB"/>
        </w:rPr>
        <w:t xml:space="preserve">108,7 </w:t>
      </w:r>
      <w:r w:rsidR="00553BB3">
        <w:rPr>
          <w:sz w:val="22"/>
          <w:lang w:val="en-GB"/>
        </w:rPr>
        <w:t xml:space="preserve">u odnosu na prethodnu godinu </w:t>
      </w:r>
      <w:r w:rsidR="00C5101F">
        <w:rPr>
          <w:sz w:val="22"/>
          <w:lang w:val="en-GB"/>
        </w:rPr>
        <w:t xml:space="preserve"> </w:t>
      </w:r>
      <w:r w:rsidR="00553BB3">
        <w:rPr>
          <w:sz w:val="22"/>
          <w:lang w:val="en-GB"/>
        </w:rPr>
        <w:t>pokazuje kontinuitet poslovanja i stvaranja obveza. Navedeni iznos obveza nastao je tijek</w:t>
      </w:r>
      <w:r w:rsidR="00C5101F">
        <w:rPr>
          <w:sz w:val="22"/>
          <w:lang w:val="en-GB"/>
        </w:rPr>
        <w:t>o</w:t>
      </w:r>
      <w:r w:rsidR="00553BB3">
        <w:rPr>
          <w:sz w:val="22"/>
          <w:lang w:val="en-GB"/>
        </w:rPr>
        <w:t>m studenog i  prosinca 202</w:t>
      </w:r>
      <w:r w:rsidR="00685E83">
        <w:rPr>
          <w:sz w:val="22"/>
          <w:lang w:val="en-GB"/>
        </w:rPr>
        <w:t>3.</w:t>
      </w:r>
    </w:p>
    <w:p w:rsidR="00776D13" w:rsidRPr="00776D13" w:rsidRDefault="00553BB3">
      <w:pPr>
        <w:rPr>
          <w:sz w:val="22"/>
          <w:lang w:val="en-GB"/>
        </w:rPr>
      </w:pPr>
      <w:r>
        <w:rPr>
          <w:b/>
          <w:sz w:val="22"/>
          <w:lang w:val="en-GB"/>
        </w:rPr>
        <w:t>Šifra 92211 –</w:t>
      </w:r>
      <w:r>
        <w:rPr>
          <w:sz w:val="22"/>
          <w:lang w:val="en-GB"/>
        </w:rPr>
        <w:t xml:space="preserve"> Višak prihoda poslovanja iznosi </w:t>
      </w:r>
      <w:r w:rsidR="00685E83">
        <w:rPr>
          <w:sz w:val="22"/>
          <w:lang w:val="en-GB"/>
        </w:rPr>
        <w:t>2.137,93</w:t>
      </w:r>
      <w:r>
        <w:rPr>
          <w:sz w:val="22"/>
          <w:lang w:val="en-GB"/>
        </w:rPr>
        <w:t>, a dobiven je</w:t>
      </w:r>
      <w:r w:rsidR="00DA42E5">
        <w:rPr>
          <w:sz w:val="22"/>
          <w:lang w:val="en-GB"/>
        </w:rPr>
        <w:t xml:space="preserve"> nakon korekcije rezultata izmeđ</w:t>
      </w:r>
      <w:r>
        <w:rPr>
          <w:sz w:val="22"/>
          <w:lang w:val="en-GB"/>
        </w:rPr>
        <w:t xml:space="preserve">u viška prihoda poslovanja </w:t>
      </w:r>
      <w:r w:rsidR="00DA42E5">
        <w:rPr>
          <w:sz w:val="22"/>
          <w:lang w:val="en-GB"/>
        </w:rPr>
        <w:t>i</w:t>
      </w:r>
      <w:r>
        <w:rPr>
          <w:sz w:val="22"/>
          <w:lang w:val="en-GB"/>
        </w:rPr>
        <w:t xml:space="preserve"> manjka prihoda od nefinancijske imovine za nabavu nefin</w:t>
      </w:r>
      <w:r w:rsidR="00DA42E5">
        <w:rPr>
          <w:sz w:val="22"/>
          <w:lang w:val="en-GB"/>
        </w:rPr>
        <w:t>ancijske</w:t>
      </w:r>
      <w:r>
        <w:rPr>
          <w:sz w:val="22"/>
          <w:lang w:val="en-GB"/>
        </w:rPr>
        <w:t xml:space="preserve"> imovine tijekom 202</w:t>
      </w:r>
      <w:r w:rsidR="00685E83">
        <w:rPr>
          <w:sz w:val="22"/>
          <w:lang w:val="en-GB"/>
        </w:rPr>
        <w:t>3</w:t>
      </w:r>
      <w:r>
        <w:rPr>
          <w:sz w:val="22"/>
          <w:lang w:val="en-GB"/>
        </w:rPr>
        <w:t>.godine. Rezultat poslovanja 202</w:t>
      </w:r>
      <w:r w:rsidR="00685E83">
        <w:rPr>
          <w:sz w:val="22"/>
          <w:lang w:val="en-GB"/>
        </w:rPr>
        <w:t>3</w:t>
      </w:r>
      <w:r>
        <w:rPr>
          <w:sz w:val="22"/>
          <w:lang w:val="en-GB"/>
        </w:rPr>
        <w:t xml:space="preserve">.godine je </w:t>
      </w:r>
      <w:r w:rsidR="00685E83">
        <w:rPr>
          <w:sz w:val="22"/>
          <w:lang w:val="en-GB"/>
        </w:rPr>
        <w:t>višak</w:t>
      </w:r>
      <w:r>
        <w:rPr>
          <w:sz w:val="22"/>
          <w:lang w:val="en-GB"/>
        </w:rPr>
        <w:t xml:space="preserve"> </w:t>
      </w:r>
      <w:r w:rsidR="00685E83">
        <w:rPr>
          <w:sz w:val="22"/>
          <w:lang w:val="en-GB"/>
        </w:rPr>
        <w:t>962,24</w:t>
      </w:r>
      <w:r w:rsidR="00DA42E5">
        <w:rPr>
          <w:sz w:val="22"/>
          <w:lang w:val="en-GB"/>
        </w:rPr>
        <w:t>. Isti</w:t>
      </w:r>
      <w:r>
        <w:rPr>
          <w:sz w:val="22"/>
          <w:lang w:val="en-GB"/>
        </w:rPr>
        <w:t xml:space="preserve"> je korigiran s viškom prihoda poslovanja prenesenim iz </w:t>
      </w:r>
      <w:r w:rsidR="00685E83">
        <w:rPr>
          <w:sz w:val="22"/>
          <w:lang w:val="en-GB"/>
        </w:rPr>
        <w:t>2022.</w:t>
      </w:r>
      <w:r>
        <w:rPr>
          <w:sz w:val="22"/>
          <w:lang w:val="en-GB"/>
        </w:rPr>
        <w:t xml:space="preserve"> </w:t>
      </w:r>
      <w:r w:rsidR="00685E83">
        <w:rPr>
          <w:sz w:val="22"/>
          <w:lang w:val="en-GB"/>
        </w:rPr>
        <w:t>g</w:t>
      </w:r>
      <w:r>
        <w:rPr>
          <w:sz w:val="22"/>
          <w:lang w:val="en-GB"/>
        </w:rPr>
        <w:t>odin</w:t>
      </w:r>
      <w:r w:rsidR="00685E83">
        <w:rPr>
          <w:sz w:val="22"/>
          <w:lang w:val="en-GB"/>
        </w:rPr>
        <w:t>e – 1.175,69 .</w:t>
      </w:r>
      <w:r w:rsidR="00DA42E5">
        <w:rPr>
          <w:sz w:val="22"/>
          <w:lang w:val="en-GB"/>
        </w:rPr>
        <w:t xml:space="preserve"> </w:t>
      </w:r>
    </w:p>
    <w:p w:rsidR="00C5101F" w:rsidRDefault="00C5101F">
      <w:pPr>
        <w:rPr>
          <w:b/>
          <w:i/>
          <w:sz w:val="22"/>
          <w:lang w:val="en-GB"/>
        </w:rPr>
      </w:pPr>
    </w:p>
    <w:p w:rsidR="00145A55" w:rsidRDefault="001171A1">
      <w:pPr>
        <w:rPr>
          <w:b/>
          <w:i/>
          <w:sz w:val="22"/>
          <w:lang w:val="en-GB"/>
        </w:rPr>
      </w:pPr>
      <w:r>
        <w:rPr>
          <w:b/>
          <w:i/>
          <w:sz w:val="22"/>
          <w:lang w:val="en-GB"/>
        </w:rPr>
        <w:t>Obrazac: OBVEZE</w:t>
      </w:r>
    </w:p>
    <w:p w:rsidR="00C5101F" w:rsidRDefault="00C5101F">
      <w:pPr>
        <w:rPr>
          <w:b/>
          <w:sz w:val="22"/>
          <w:lang w:val="en-GB"/>
        </w:rPr>
      </w:pPr>
    </w:p>
    <w:p w:rsidR="00313770" w:rsidRPr="00313770" w:rsidRDefault="007A1C3B">
      <w:pPr>
        <w:rPr>
          <w:sz w:val="22"/>
          <w:lang w:val="en-GB"/>
        </w:rPr>
      </w:pPr>
      <w:r>
        <w:rPr>
          <w:b/>
          <w:sz w:val="22"/>
          <w:lang w:val="en-GB"/>
        </w:rPr>
        <w:t>Šifra V006</w:t>
      </w:r>
      <w:r w:rsidR="00313770">
        <w:rPr>
          <w:sz w:val="22"/>
          <w:lang w:val="en-GB"/>
        </w:rPr>
        <w:t xml:space="preserve"> Stanje obveza na kraju izvještajnog razdoblja – iznos </w:t>
      </w:r>
      <w:r w:rsidR="00685E83">
        <w:rPr>
          <w:sz w:val="22"/>
          <w:lang w:val="en-GB"/>
        </w:rPr>
        <w:t>53.543,76</w:t>
      </w:r>
      <w:r w:rsidR="00420916">
        <w:rPr>
          <w:sz w:val="22"/>
          <w:lang w:val="en-GB"/>
        </w:rPr>
        <w:t xml:space="preserve"> </w:t>
      </w:r>
    </w:p>
    <w:p w:rsidR="00C5101F" w:rsidRDefault="00C5101F">
      <w:pPr>
        <w:rPr>
          <w:b/>
          <w:sz w:val="22"/>
          <w:lang w:val="en-GB"/>
        </w:rPr>
      </w:pPr>
    </w:p>
    <w:p w:rsidR="00145A55" w:rsidRDefault="001A027F">
      <w:pPr>
        <w:rPr>
          <w:sz w:val="22"/>
          <w:lang w:val="en-GB"/>
        </w:rPr>
      </w:pPr>
      <w:r>
        <w:rPr>
          <w:b/>
          <w:sz w:val="22"/>
          <w:lang w:val="en-GB"/>
        </w:rPr>
        <w:t>Šifra V007</w:t>
      </w:r>
      <w:r w:rsidR="008718F8">
        <w:rPr>
          <w:b/>
          <w:sz w:val="22"/>
          <w:lang w:val="en-GB"/>
        </w:rPr>
        <w:t xml:space="preserve"> </w:t>
      </w:r>
      <w:r w:rsidR="0063675B">
        <w:rPr>
          <w:sz w:val="22"/>
          <w:lang w:val="en-GB"/>
        </w:rPr>
        <w:t>Stanje dospjelih</w:t>
      </w:r>
      <w:r w:rsidR="008718F8">
        <w:rPr>
          <w:sz w:val="22"/>
          <w:lang w:val="en-GB"/>
        </w:rPr>
        <w:t xml:space="preserve"> obveza na kraju izvještajnog razdoblja – iznos </w:t>
      </w:r>
      <w:r w:rsidR="00941496">
        <w:rPr>
          <w:sz w:val="22"/>
          <w:lang w:val="en-GB"/>
        </w:rPr>
        <w:t>7.061,45</w:t>
      </w:r>
    </w:p>
    <w:p w:rsidR="001171A1" w:rsidRDefault="00145A55" w:rsidP="00145A55">
      <w:pPr>
        <w:rPr>
          <w:sz w:val="22"/>
          <w:lang w:val="en-GB"/>
        </w:rPr>
      </w:pPr>
      <w:r>
        <w:rPr>
          <w:sz w:val="22"/>
          <w:lang w:val="en-GB"/>
        </w:rPr>
        <w:t xml:space="preserve">232- materijalni rashodi – iznos  </w:t>
      </w:r>
      <w:r w:rsidR="00D66B99">
        <w:rPr>
          <w:sz w:val="22"/>
          <w:lang w:val="en-GB"/>
        </w:rPr>
        <w:t>7.059,79</w:t>
      </w:r>
      <w:r>
        <w:rPr>
          <w:sz w:val="22"/>
          <w:lang w:val="en-GB"/>
        </w:rPr>
        <w:t xml:space="preserve"> dospijeće od </w:t>
      </w:r>
      <w:r w:rsidR="00D66B99">
        <w:rPr>
          <w:sz w:val="22"/>
          <w:lang w:val="en-GB"/>
        </w:rPr>
        <w:t>09</w:t>
      </w:r>
      <w:r w:rsidR="00136CE0">
        <w:rPr>
          <w:sz w:val="22"/>
          <w:lang w:val="en-GB"/>
        </w:rPr>
        <w:t>.11</w:t>
      </w:r>
      <w:r>
        <w:rPr>
          <w:sz w:val="22"/>
          <w:lang w:val="en-GB"/>
        </w:rPr>
        <w:t>.</w:t>
      </w:r>
      <w:r w:rsidR="00C5101F">
        <w:rPr>
          <w:sz w:val="22"/>
          <w:lang w:val="en-GB"/>
        </w:rPr>
        <w:t>202</w:t>
      </w:r>
      <w:r w:rsidR="00D66B99">
        <w:rPr>
          <w:sz w:val="22"/>
          <w:lang w:val="en-GB"/>
        </w:rPr>
        <w:t>3</w:t>
      </w:r>
      <w:r w:rsidR="00C5101F">
        <w:rPr>
          <w:sz w:val="22"/>
          <w:lang w:val="en-GB"/>
        </w:rPr>
        <w:t>.</w:t>
      </w:r>
      <w:r>
        <w:rPr>
          <w:sz w:val="22"/>
          <w:lang w:val="en-GB"/>
        </w:rPr>
        <w:t xml:space="preserve"> do </w:t>
      </w:r>
      <w:r w:rsidR="00136CE0">
        <w:rPr>
          <w:sz w:val="22"/>
          <w:lang w:val="en-GB"/>
        </w:rPr>
        <w:t>31.12</w:t>
      </w:r>
      <w:r>
        <w:rPr>
          <w:sz w:val="22"/>
          <w:lang w:val="en-GB"/>
        </w:rPr>
        <w:t>.</w:t>
      </w:r>
      <w:r w:rsidR="001A027F">
        <w:rPr>
          <w:sz w:val="22"/>
          <w:lang w:val="en-GB"/>
        </w:rPr>
        <w:t>202</w:t>
      </w:r>
      <w:r w:rsidR="00D66B99">
        <w:rPr>
          <w:sz w:val="22"/>
          <w:lang w:val="en-GB"/>
        </w:rPr>
        <w:t>3</w:t>
      </w:r>
      <w:r w:rsidR="001A027F">
        <w:rPr>
          <w:sz w:val="22"/>
          <w:lang w:val="en-GB"/>
        </w:rPr>
        <w:t>.</w:t>
      </w:r>
      <w:r w:rsidR="008718F8" w:rsidRPr="00145A55">
        <w:rPr>
          <w:sz w:val="22"/>
          <w:lang w:val="en-GB"/>
        </w:rPr>
        <w:t xml:space="preserve"> </w:t>
      </w:r>
    </w:p>
    <w:p w:rsidR="00145A55" w:rsidRDefault="00145A55" w:rsidP="00145A55">
      <w:pPr>
        <w:pStyle w:val="Odlomakpopisa"/>
        <w:numPr>
          <w:ilvl w:val="0"/>
          <w:numId w:val="5"/>
        </w:numPr>
        <w:rPr>
          <w:sz w:val="22"/>
          <w:lang w:val="en-GB"/>
        </w:rPr>
      </w:pPr>
      <w:r>
        <w:rPr>
          <w:sz w:val="22"/>
          <w:lang w:val="en-GB"/>
        </w:rPr>
        <w:t xml:space="preserve">prekoračenje </w:t>
      </w:r>
      <w:r w:rsidR="0062028B">
        <w:rPr>
          <w:sz w:val="22"/>
          <w:lang w:val="en-GB"/>
        </w:rPr>
        <w:t>1 do</w:t>
      </w:r>
      <w:r w:rsidR="001A027F">
        <w:rPr>
          <w:sz w:val="22"/>
          <w:lang w:val="en-GB"/>
        </w:rPr>
        <w:t xml:space="preserve"> </w:t>
      </w:r>
      <w:r w:rsidR="00CF4EF5">
        <w:rPr>
          <w:sz w:val="22"/>
          <w:lang w:val="en-GB"/>
        </w:rPr>
        <w:t>60</w:t>
      </w:r>
      <w:r>
        <w:rPr>
          <w:sz w:val="22"/>
          <w:lang w:val="en-GB"/>
        </w:rPr>
        <w:t xml:space="preserve"> dan</w:t>
      </w:r>
      <w:r w:rsidR="001A027F">
        <w:rPr>
          <w:sz w:val="22"/>
          <w:lang w:val="en-GB"/>
        </w:rPr>
        <w:t>a</w:t>
      </w:r>
      <w:r>
        <w:rPr>
          <w:sz w:val="22"/>
          <w:lang w:val="en-GB"/>
        </w:rPr>
        <w:t xml:space="preserve"> –</w:t>
      </w:r>
      <w:r w:rsidR="0062028B">
        <w:rPr>
          <w:sz w:val="22"/>
          <w:lang w:val="en-GB"/>
        </w:rPr>
        <w:t xml:space="preserve"> </w:t>
      </w:r>
      <w:r w:rsidR="00D66B99">
        <w:rPr>
          <w:sz w:val="22"/>
          <w:lang w:val="en-GB"/>
        </w:rPr>
        <w:t>7.059,79</w:t>
      </w:r>
    </w:p>
    <w:p w:rsidR="00CF4EF5" w:rsidRPr="00CF4EF5" w:rsidRDefault="00CF4EF5" w:rsidP="00CF4EF5">
      <w:pPr>
        <w:rPr>
          <w:sz w:val="22"/>
          <w:lang w:val="en-GB"/>
        </w:rPr>
      </w:pPr>
      <w:r>
        <w:rPr>
          <w:sz w:val="22"/>
          <w:lang w:val="en-GB"/>
        </w:rPr>
        <w:t xml:space="preserve">234 –financijski rashodi – iznos </w:t>
      </w:r>
      <w:r w:rsidR="00D66B99">
        <w:rPr>
          <w:sz w:val="22"/>
          <w:lang w:val="en-GB"/>
        </w:rPr>
        <w:t>1,66</w:t>
      </w:r>
      <w:r>
        <w:rPr>
          <w:sz w:val="22"/>
          <w:lang w:val="en-GB"/>
        </w:rPr>
        <w:t xml:space="preserve"> dospijeće </w:t>
      </w:r>
      <w:r w:rsidR="00D66B99">
        <w:rPr>
          <w:sz w:val="22"/>
          <w:lang w:val="en-GB"/>
        </w:rPr>
        <w:t>20</w:t>
      </w:r>
      <w:r w:rsidR="00136CE0">
        <w:rPr>
          <w:sz w:val="22"/>
          <w:lang w:val="en-GB"/>
        </w:rPr>
        <w:t>.12.202</w:t>
      </w:r>
      <w:r w:rsidR="00D66B99">
        <w:rPr>
          <w:sz w:val="22"/>
          <w:lang w:val="en-GB"/>
        </w:rPr>
        <w:t>3</w:t>
      </w:r>
      <w:r w:rsidR="00136CE0">
        <w:rPr>
          <w:sz w:val="22"/>
          <w:lang w:val="en-GB"/>
        </w:rPr>
        <w:t xml:space="preserve">. </w:t>
      </w:r>
    </w:p>
    <w:p w:rsidR="00C5101F" w:rsidRDefault="00C5101F">
      <w:pPr>
        <w:rPr>
          <w:b/>
          <w:sz w:val="22"/>
          <w:lang w:val="en-GB"/>
        </w:rPr>
      </w:pPr>
    </w:p>
    <w:p w:rsidR="00145A55" w:rsidRDefault="001A027F">
      <w:pPr>
        <w:rPr>
          <w:sz w:val="22"/>
          <w:lang w:val="en-GB"/>
        </w:rPr>
      </w:pPr>
      <w:r>
        <w:rPr>
          <w:b/>
          <w:sz w:val="22"/>
          <w:lang w:val="en-GB"/>
        </w:rPr>
        <w:t>Šifra V009</w:t>
      </w:r>
      <w:r w:rsidR="001171A1">
        <w:rPr>
          <w:b/>
          <w:sz w:val="22"/>
          <w:lang w:val="en-GB"/>
        </w:rPr>
        <w:t xml:space="preserve"> </w:t>
      </w:r>
      <w:r w:rsidR="001171A1">
        <w:rPr>
          <w:sz w:val="22"/>
          <w:lang w:val="en-GB"/>
        </w:rPr>
        <w:t xml:space="preserve">Nedospjele obveze </w:t>
      </w:r>
      <w:r w:rsidR="007C18E7">
        <w:rPr>
          <w:sz w:val="22"/>
          <w:lang w:val="en-GB"/>
        </w:rPr>
        <w:t>na kraju izvještajnog razdoblja</w:t>
      </w:r>
      <w:r w:rsidR="001171A1">
        <w:rPr>
          <w:sz w:val="22"/>
          <w:lang w:val="en-GB"/>
        </w:rPr>
        <w:t xml:space="preserve"> – iznos </w:t>
      </w:r>
      <w:r w:rsidR="00D66B99">
        <w:rPr>
          <w:sz w:val="22"/>
          <w:lang w:val="en-GB"/>
        </w:rPr>
        <w:t>46.482,31</w:t>
      </w:r>
      <w:r w:rsidR="001171A1">
        <w:rPr>
          <w:sz w:val="22"/>
          <w:lang w:val="en-GB"/>
        </w:rPr>
        <w:t xml:space="preserve">  </w:t>
      </w:r>
    </w:p>
    <w:p w:rsidR="000916BE" w:rsidRDefault="001171A1">
      <w:pPr>
        <w:rPr>
          <w:sz w:val="22"/>
          <w:lang w:val="en-GB"/>
        </w:rPr>
      </w:pPr>
      <w:r>
        <w:rPr>
          <w:sz w:val="22"/>
          <w:lang w:val="en-GB"/>
        </w:rPr>
        <w:t>Rokovi dospijeća navedenih obveze su :</w:t>
      </w:r>
    </w:p>
    <w:p w:rsidR="001171A1" w:rsidRDefault="001171A1">
      <w:pPr>
        <w:rPr>
          <w:sz w:val="22"/>
          <w:lang w:val="en-GB"/>
        </w:rPr>
      </w:pPr>
      <w:r>
        <w:rPr>
          <w:sz w:val="22"/>
          <w:lang w:val="en-GB"/>
        </w:rPr>
        <w:t>231-rashodi za zaposlen</w:t>
      </w:r>
      <w:r w:rsidR="0039270C">
        <w:rPr>
          <w:sz w:val="22"/>
          <w:lang w:val="en-GB"/>
        </w:rPr>
        <w:t>e</w:t>
      </w:r>
      <w:r>
        <w:rPr>
          <w:sz w:val="22"/>
          <w:lang w:val="en-GB"/>
        </w:rPr>
        <w:t xml:space="preserve"> </w:t>
      </w:r>
      <w:r w:rsidR="00145A55">
        <w:rPr>
          <w:sz w:val="22"/>
          <w:lang w:val="en-GB"/>
        </w:rPr>
        <w:t xml:space="preserve"> </w:t>
      </w:r>
      <w:r w:rsidR="00902F73">
        <w:rPr>
          <w:sz w:val="22"/>
          <w:lang w:val="en-GB"/>
        </w:rPr>
        <w:t xml:space="preserve">  </w:t>
      </w:r>
      <w:r w:rsidR="00573AFA">
        <w:rPr>
          <w:sz w:val="22"/>
          <w:lang w:val="en-GB"/>
        </w:rPr>
        <w:t>30.175,49</w:t>
      </w:r>
      <w:r>
        <w:rPr>
          <w:sz w:val="22"/>
          <w:lang w:val="en-GB"/>
        </w:rPr>
        <w:t xml:space="preserve"> </w:t>
      </w:r>
      <w:r w:rsidR="00902F73">
        <w:rPr>
          <w:sz w:val="22"/>
          <w:lang w:val="en-GB"/>
        </w:rPr>
        <w:t xml:space="preserve">– dospijeće </w:t>
      </w:r>
      <w:r w:rsidR="007C18E7">
        <w:rPr>
          <w:sz w:val="22"/>
          <w:lang w:val="en-GB"/>
        </w:rPr>
        <w:t xml:space="preserve">do </w:t>
      </w:r>
      <w:r>
        <w:rPr>
          <w:sz w:val="22"/>
          <w:lang w:val="en-GB"/>
        </w:rPr>
        <w:t>15.</w:t>
      </w:r>
      <w:r w:rsidR="00136CE0">
        <w:rPr>
          <w:sz w:val="22"/>
          <w:lang w:val="en-GB"/>
        </w:rPr>
        <w:t>01.202</w:t>
      </w:r>
      <w:r w:rsidR="00573AFA">
        <w:rPr>
          <w:sz w:val="22"/>
          <w:lang w:val="en-GB"/>
        </w:rPr>
        <w:t>4</w:t>
      </w:r>
      <w:r>
        <w:rPr>
          <w:sz w:val="22"/>
          <w:lang w:val="en-GB"/>
        </w:rPr>
        <w:t>.</w:t>
      </w:r>
    </w:p>
    <w:p w:rsidR="000916BE" w:rsidRDefault="000916BE">
      <w:pPr>
        <w:rPr>
          <w:sz w:val="22"/>
          <w:lang w:val="en-GB"/>
        </w:rPr>
      </w:pPr>
      <w:r>
        <w:rPr>
          <w:sz w:val="22"/>
          <w:lang w:val="en-GB"/>
        </w:rPr>
        <w:t xml:space="preserve">232-materijalni rashodi </w:t>
      </w:r>
      <w:r w:rsidR="00C623BB">
        <w:rPr>
          <w:sz w:val="22"/>
          <w:lang w:val="en-GB"/>
        </w:rPr>
        <w:t xml:space="preserve">    </w:t>
      </w:r>
      <w:r w:rsidR="00902F73">
        <w:rPr>
          <w:sz w:val="22"/>
          <w:lang w:val="en-GB"/>
        </w:rPr>
        <w:t xml:space="preserve">  11.739,71 – dospijeće </w:t>
      </w:r>
      <w:r w:rsidR="007C18E7">
        <w:rPr>
          <w:sz w:val="22"/>
          <w:lang w:val="en-GB"/>
        </w:rPr>
        <w:t xml:space="preserve">do </w:t>
      </w:r>
      <w:r w:rsidR="00295563">
        <w:rPr>
          <w:sz w:val="22"/>
          <w:lang w:val="en-GB"/>
        </w:rPr>
        <w:t>15.0</w:t>
      </w:r>
      <w:r w:rsidR="00136CE0">
        <w:rPr>
          <w:sz w:val="22"/>
          <w:lang w:val="en-GB"/>
        </w:rPr>
        <w:t>1</w:t>
      </w:r>
      <w:r w:rsidR="007C18E7">
        <w:rPr>
          <w:sz w:val="22"/>
          <w:lang w:val="en-GB"/>
        </w:rPr>
        <w:t>.20</w:t>
      </w:r>
      <w:r w:rsidR="003B53A3">
        <w:rPr>
          <w:sz w:val="22"/>
          <w:lang w:val="en-GB"/>
        </w:rPr>
        <w:t>2</w:t>
      </w:r>
      <w:r w:rsidR="00902F73">
        <w:rPr>
          <w:sz w:val="22"/>
          <w:lang w:val="en-GB"/>
        </w:rPr>
        <w:t>4</w:t>
      </w:r>
      <w:r>
        <w:rPr>
          <w:sz w:val="22"/>
          <w:lang w:val="en-GB"/>
        </w:rPr>
        <w:t>.</w:t>
      </w:r>
    </w:p>
    <w:p w:rsidR="003D3493" w:rsidRDefault="003D3493">
      <w:pPr>
        <w:rPr>
          <w:sz w:val="22"/>
          <w:lang w:val="en-GB"/>
        </w:rPr>
      </w:pPr>
      <w:r>
        <w:rPr>
          <w:sz w:val="22"/>
          <w:lang w:val="en-GB"/>
        </w:rPr>
        <w:t>23</w:t>
      </w:r>
      <w:r w:rsidR="009C59AD">
        <w:rPr>
          <w:sz w:val="22"/>
          <w:lang w:val="en-GB"/>
        </w:rPr>
        <w:t>2</w:t>
      </w:r>
      <w:r>
        <w:rPr>
          <w:sz w:val="22"/>
          <w:lang w:val="en-GB"/>
        </w:rPr>
        <w:t>-</w:t>
      </w:r>
      <w:r w:rsidR="009C59AD">
        <w:rPr>
          <w:sz w:val="22"/>
          <w:lang w:val="en-GB"/>
        </w:rPr>
        <w:t>materijaln</w:t>
      </w:r>
      <w:r>
        <w:rPr>
          <w:sz w:val="22"/>
          <w:lang w:val="en-GB"/>
        </w:rPr>
        <w:t>i rashodi</w:t>
      </w:r>
      <w:r>
        <w:rPr>
          <w:sz w:val="22"/>
          <w:lang w:val="en-GB"/>
        </w:rPr>
        <w:tab/>
        <w:t xml:space="preserve">       </w:t>
      </w:r>
      <w:r w:rsidR="009C59AD">
        <w:rPr>
          <w:sz w:val="22"/>
          <w:lang w:val="en-GB"/>
        </w:rPr>
        <w:t>1.813,56</w:t>
      </w:r>
      <w:r>
        <w:rPr>
          <w:sz w:val="22"/>
          <w:lang w:val="en-GB"/>
        </w:rPr>
        <w:t xml:space="preserve"> </w:t>
      </w:r>
      <w:r w:rsidR="00902F73">
        <w:rPr>
          <w:sz w:val="22"/>
          <w:lang w:val="en-GB"/>
        </w:rPr>
        <w:t xml:space="preserve">– dospijeće </w:t>
      </w:r>
      <w:r>
        <w:rPr>
          <w:sz w:val="22"/>
          <w:lang w:val="en-GB"/>
        </w:rPr>
        <w:t xml:space="preserve">do </w:t>
      </w:r>
      <w:r w:rsidR="00902F73">
        <w:rPr>
          <w:sz w:val="22"/>
          <w:lang w:val="en-GB"/>
        </w:rPr>
        <w:t>31</w:t>
      </w:r>
      <w:r>
        <w:rPr>
          <w:sz w:val="22"/>
          <w:lang w:val="en-GB"/>
        </w:rPr>
        <w:t>.</w:t>
      </w:r>
      <w:r w:rsidR="00136CE0">
        <w:rPr>
          <w:sz w:val="22"/>
          <w:lang w:val="en-GB"/>
        </w:rPr>
        <w:t>01.202</w:t>
      </w:r>
      <w:r w:rsidR="00902F73">
        <w:rPr>
          <w:sz w:val="22"/>
          <w:lang w:val="en-GB"/>
        </w:rPr>
        <w:t>4</w:t>
      </w:r>
      <w:r>
        <w:rPr>
          <w:sz w:val="22"/>
          <w:lang w:val="en-GB"/>
        </w:rPr>
        <w:t>.</w:t>
      </w:r>
    </w:p>
    <w:p w:rsidR="00C623BB" w:rsidRDefault="000916BE">
      <w:pPr>
        <w:rPr>
          <w:sz w:val="22"/>
          <w:lang w:val="en-GB"/>
        </w:rPr>
      </w:pPr>
      <w:r>
        <w:rPr>
          <w:sz w:val="22"/>
          <w:lang w:val="en-GB"/>
        </w:rPr>
        <w:t>23</w:t>
      </w:r>
      <w:r w:rsidR="009C59AD">
        <w:rPr>
          <w:sz w:val="22"/>
          <w:lang w:val="en-GB"/>
        </w:rPr>
        <w:t>4</w:t>
      </w:r>
      <w:r>
        <w:rPr>
          <w:sz w:val="22"/>
          <w:lang w:val="en-GB"/>
        </w:rPr>
        <w:t>-</w:t>
      </w:r>
      <w:r w:rsidR="009C59AD">
        <w:rPr>
          <w:sz w:val="22"/>
          <w:lang w:val="en-GB"/>
        </w:rPr>
        <w:t>financijsk</w:t>
      </w:r>
      <w:r>
        <w:rPr>
          <w:sz w:val="22"/>
          <w:lang w:val="en-GB"/>
        </w:rPr>
        <w:t>i rashodi</w:t>
      </w:r>
      <w:r w:rsidR="00C623BB">
        <w:rPr>
          <w:sz w:val="22"/>
          <w:lang w:val="en-GB"/>
        </w:rPr>
        <w:t xml:space="preserve">     </w:t>
      </w:r>
      <w:r w:rsidR="0039270C">
        <w:rPr>
          <w:sz w:val="22"/>
          <w:lang w:val="en-GB"/>
        </w:rPr>
        <w:t xml:space="preserve">  </w:t>
      </w:r>
      <w:r w:rsidR="00902F73">
        <w:rPr>
          <w:sz w:val="22"/>
          <w:lang w:val="en-GB"/>
        </w:rPr>
        <w:t xml:space="preserve">  </w:t>
      </w:r>
      <w:r w:rsidR="009C59AD">
        <w:rPr>
          <w:sz w:val="22"/>
          <w:lang w:val="en-GB"/>
        </w:rPr>
        <w:t xml:space="preserve">       1,6</w:t>
      </w:r>
      <w:r w:rsidR="00902F73">
        <w:rPr>
          <w:sz w:val="22"/>
          <w:lang w:val="en-GB"/>
        </w:rPr>
        <w:t xml:space="preserve">6 – dospijeće </w:t>
      </w:r>
      <w:r w:rsidR="00C623BB">
        <w:rPr>
          <w:sz w:val="22"/>
          <w:lang w:val="en-GB"/>
        </w:rPr>
        <w:t xml:space="preserve">do </w:t>
      </w:r>
      <w:r w:rsidR="00295563">
        <w:rPr>
          <w:sz w:val="22"/>
          <w:lang w:val="en-GB"/>
        </w:rPr>
        <w:t>31.0</w:t>
      </w:r>
      <w:r w:rsidR="00136CE0">
        <w:rPr>
          <w:sz w:val="22"/>
          <w:lang w:val="en-GB"/>
        </w:rPr>
        <w:t>1</w:t>
      </w:r>
      <w:r w:rsidR="00C623BB">
        <w:rPr>
          <w:sz w:val="22"/>
          <w:lang w:val="en-GB"/>
        </w:rPr>
        <w:t>.20</w:t>
      </w:r>
      <w:r w:rsidR="003B53A3">
        <w:rPr>
          <w:sz w:val="22"/>
          <w:lang w:val="en-GB"/>
        </w:rPr>
        <w:t>2</w:t>
      </w:r>
      <w:r w:rsidR="00902F73">
        <w:rPr>
          <w:sz w:val="22"/>
          <w:lang w:val="en-GB"/>
        </w:rPr>
        <w:t>4</w:t>
      </w:r>
      <w:r w:rsidR="00C623BB">
        <w:rPr>
          <w:sz w:val="22"/>
          <w:lang w:val="en-GB"/>
        </w:rPr>
        <w:t>.</w:t>
      </w:r>
    </w:p>
    <w:p w:rsidR="000916BE" w:rsidRDefault="00C623BB">
      <w:pPr>
        <w:rPr>
          <w:sz w:val="22"/>
          <w:lang w:val="en-GB"/>
        </w:rPr>
      </w:pPr>
      <w:r>
        <w:rPr>
          <w:sz w:val="22"/>
          <w:lang w:val="en-GB"/>
        </w:rPr>
        <w:t xml:space="preserve">232-materijalni rashodi       </w:t>
      </w:r>
      <w:r w:rsidR="00830682">
        <w:rPr>
          <w:sz w:val="22"/>
          <w:lang w:val="en-GB"/>
        </w:rPr>
        <w:t xml:space="preserve">  </w:t>
      </w:r>
      <w:r w:rsidR="00902F73">
        <w:rPr>
          <w:sz w:val="22"/>
          <w:lang w:val="en-GB"/>
        </w:rPr>
        <w:t xml:space="preserve">2.751,89 – dospijeće </w:t>
      </w:r>
      <w:r>
        <w:rPr>
          <w:sz w:val="22"/>
          <w:lang w:val="en-GB"/>
        </w:rPr>
        <w:t xml:space="preserve">do </w:t>
      </w:r>
      <w:r w:rsidR="00902F73">
        <w:rPr>
          <w:sz w:val="22"/>
          <w:lang w:val="en-GB"/>
        </w:rPr>
        <w:t>15</w:t>
      </w:r>
      <w:r w:rsidR="00136CE0">
        <w:rPr>
          <w:sz w:val="22"/>
          <w:lang w:val="en-GB"/>
        </w:rPr>
        <w:t>.02</w:t>
      </w:r>
      <w:r w:rsidR="007C18E7">
        <w:rPr>
          <w:sz w:val="22"/>
          <w:lang w:val="en-GB"/>
        </w:rPr>
        <w:t>.20</w:t>
      </w:r>
      <w:r w:rsidR="003B53A3">
        <w:rPr>
          <w:sz w:val="22"/>
          <w:lang w:val="en-GB"/>
        </w:rPr>
        <w:t>2</w:t>
      </w:r>
      <w:r w:rsidR="00902F73">
        <w:rPr>
          <w:sz w:val="22"/>
          <w:lang w:val="en-GB"/>
        </w:rPr>
        <w:t>4</w:t>
      </w:r>
      <w:r>
        <w:rPr>
          <w:sz w:val="22"/>
          <w:lang w:val="en-GB"/>
        </w:rPr>
        <w:t>.</w:t>
      </w:r>
      <w:r w:rsidR="000916BE">
        <w:rPr>
          <w:sz w:val="22"/>
          <w:lang w:val="en-GB"/>
        </w:rPr>
        <w:t xml:space="preserve"> </w:t>
      </w:r>
    </w:p>
    <w:p w:rsidR="00E22ECD" w:rsidRDefault="00E22ECD">
      <w:pPr>
        <w:rPr>
          <w:lang w:val="de-DE"/>
        </w:rPr>
      </w:pPr>
    </w:p>
    <w:p w:rsidR="00C5101F" w:rsidRDefault="00C5101F">
      <w:pPr>
        <w:rPr>
          <w:lang w:val="de-DE"/>
        </w:rPr>
      </w:pPr>
    </w:p>
    <w:p w:rsidR="00C5101F" w:rsidRDefault="00C5101F">
      <w:pPr>
        <w:rPr>
          <w:lang w:val="de-DE"/>
        </w:rPr>
      </w:pPr>
    </w:p>
    <w:p w:rsidR="00486FB1" w:rsidRDefault="00591F6C">
      <w:pPr>
        <w:rPr>
          <w:lang w:val="de-DE"/>
        </w:rPr>
      </w:pPr>
      <w:r w:rsidRPr="00713059">
        <w:rPr>
          <w:lang w:val="de-DE"/>
        </w:rPr>
        <w:t>Ko</w:t>
      </w:r>
      <w:r w:rsidR="00B06AD2" w:rsidRPr="00713059">
        <w:rPr>
          <w:lang w:val="de-DE"/>
        </w:rPr>
        <w:t>rčuli,</w:t>
      </w:r>
      <w:r w:rsidR="00E22ECD">
        <w:rPr>
          <w:lang w:val="de-DE"/>
        </w:rPr>
        <w:t xml:space="preserve"> </w:t>
      </w:r>
      <w:r w:rsidR="00830682">
        <w:rPr>
          <w:lang w:val="de-DE"/>
        </w:rPr>
        <w:t>31. siječnja</w:t>
      </w:r>
      <w:r w:rsidR="008718F8">
        <w:rPr>
          <w:lang w:val="de-DE"/>
        </w:rPr>
        <w:t xml:space="preserve"> 20</w:t>
      </w:r>
      <w:r w:rsidR="00497A1F">
        <w:rPr>
          <w:lang w:val="de-DE"/>
        </w:rPr>
        <w:t>2</w:t>
      </w:r>
      <w:r w:rsidR="00902F73">
        <w:rPr>
          <w:lang w:val="de-DE"/>
        </w:rPr>
        <w:t>4</w:t>
      </w:r>
      <w:r w:rsidR="00A666EE">
        <w:rPr>
          <w:lang w:val="de-DE"/>
        </w:rPr>
        <w:t>.</w:t>
      </w:r>
      <w:r w:rsidRPr="00713059">
        <w:rPr>
          <w:lang w:val="de-DE"/>
        </w:rPr>
        <w:t>godine</w:t>
      </w:r>
      <w:r w:rsidR="00486FB1">
        <w:rPr>
          <w:lang w:val="de-DE"/>
        </w:rPr>
        <w:tab/>
        <w:t xml:space="preserve">    </w:t>
      </w:r>
      <w:r w:rsidR="00B06AD2" w:rsidRPr="00713059">
        <w:rPr>
          <w:lang w:val="de-DE"/>
        </w:rPr>
        <w:t>Osoba za kontakti</w:t>
      </w:r>
      <w:r w:rsidR="00B06AD2" w:rsidRPr="00E00AEA">
        <w:rPr>
          <w:lang w:val="de-DE"/>
        </w:rPr>
        <w:t>ranje</w:t>
      </w:r>
      <w:r w:rsidR="00486FB1">
        <w:rPr>
          <w:lang w:val="de-DE"/>
        </w:rPr>
        <w:t>:</w:t>
      </w:r>
      <w:r w:rsidR="00486FB1">
        <w:rPr>
          <w:lang w:val="de-DE"/>
        </w:rPr>
        <w:tab/>
      </w:r>
      <w:r w:rsidR="00486FB1">
        <w:rPr>
          <w:lang w:val="de-DE"/>
        </w:rPr>
        <w:tab/>
        <w:t xml:space="preserve"> Zakonski predstavnik:</w:t>
      </w:r>
      <w:r w:rsidR="00B06AD2" w:rsidRPr="00E00AEA">
        <w:rPr>
          <w:lang w:val="de-DE"/>
        </w:rPr>
        <w:t xml:space="preserve"> </w:t>
      </w:r>
    </w:p>
    <w:p w:rsidR="00E96BDE" w:rsidRDefault="00486FB1">
      <w:pPr>
        <w:rPr>
          <w:lang w:val="en-GB"/>
        </w:rPr>
      </w:pPr>
      <w:r>
        <w:rPr>
          <w:lang w:val="de-DE"/>
        </w:rPr>
        <w:t>020/711606</w:t>
      </w:r>
      <w:r w:rsidR="00B06AD2" w:rsidRPr="00E00AEA">
        <w:rPr>
          <w:lang w:val="de-DE"/>
        </w:rPr>
        <w:tab/>
      </w:r>
      <w:r w:rsidR="00B06AD2" w:rsidRPr="00E00AEA">
        <w:rPr>
          <w:lang w:val="de-DE"/>
        </w:rPr>
        <w:tab/>
      </w:r>
      <w:r w:rsidR="00B06AD2" w:rsidRPr="00E00AEA">
        <w:rPr>
          <w:lang w:val="de-DE"/>
        </w:rPr>
        <w:tab/>
      </w:r>
      <w:r>
        <w:rPr>
          <w:lang w:val="de-DE"/>
        </w:rPr>
        <w:t xml:space="preserve">     </w:t>
      </w:r>
      <w:r w:rsidR="00B06AD2" w:rsidRPr="00486FB1">
        <w:rPr>
          <w:lang w:val="en-GB"/>
        </w:rPr>
        <w:t>Svjetlana Mareli</w:t>
      </w:r>
      <w:r>
        <w:rPr>
          <w:lang w:val="en-GB"/>
        </w:rPr>
        <w:t>ć                         Darko Tarle,dipl.pravnik</w:t>
      </w:r>
    </w:p>
    <w:p w:rsidR="00B06AD2" w:rsidRPr="008D13DE" w:rsidRDefault="00E96BDE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</w:t>
      </w:r>
      <w:r w:rsidR="00B06AD2" w:rsidRPr="008D13DE">
        <w:rPr>
          <w:lang w:val="en-GB"/>
        </w:rPr>
        <w:t>_________________________</w:t>
      </w:r>
    </w:p>
    <w:p w:rsidR="00B06AD2" w:rsidRPr="008D13DE" w:rsidRDefault="00B06AD2">
      <w:pPr>
        <w:rPr>
          <w:b/>
          <w:lang w:val="en-GB"/>
        </w:rPr>
      </w:pPr>
      <w:r w:rsidRPr="008D13DE">
        <w:rPr>
          <w:lang w:val="en-GB"/>
        </w:rPr>
        <w:tab/>
      </w:r>
    </w:p>
    <w:sectPr w:rsidR="00B06AD2" w:rsidRPr="008D13DE" w:rsidSect="0085113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989"/>
    <w:multiLevelType w:val="singleLevel"/>
    <w:tmpl w:val="08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3D9134B2"/>
    <w:multiLevelType w:val="hybridMultilevel"/>
    <w:tmpl w:val="B07861B8"/>
    <w:lvl w:ilvl="0" w:tplc="3578A1B2">
      <w:start w:val="2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D36EE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8231E7"/>
    <w:multiLevelType w:val="singleLevel"/>
    <w:tmpl w:val="08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 w15:restartNumberingAfterBreak="0">
    <w:nsid w:val="6A411EAB"/>
    <w:multiLevelType w:val="hybridMultilevel"/>
    <w:tmpl w:val="1C229AFE"/>
    <w:lvl w:ilvl="0" w:tplc="C6008418">
      <w:start w:val="2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83178"/>
    <w:multiLevelType w:val="hybridMultilevel"/>
    <w:tmpl w:val="1696D41A"/>
    <w:lvl w:ilvl="0" w:tplc="6EE48C9E">
      <w:start w:val="2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34"/>
    <w:rsid w:val="00006EB5"/>
    <w:rsid w:val="00013C41"/>
    <w:rsid w:val="00013ED1"/>
    <w:rsid w:val="00014A7A"/>
    <w:rsid w:val="00024C57"/>
    <w:rsid w:val="00024C65"/>
    <w:rsid w:val="00025F98"/>
    <w:rsid w:val="000350B4"/>
    <w:rsid w:val="0009048B"/>
    <w:rsid w:val="000916BE"/>
    <w:rsid w:val="000A2AF9"/>
    <w:rsid w:val="000A67AA"/>
    <w:rsid w:val="000B1462"/>
    <w:rsid w:val="000B2E19"/>
    <w:rsid w:val="000B5147"/>
    <w:rsid w:val="000C0927"/>
    <w:rsid w:val="000F0642"/>
    <w:rsid w:val="000F47B3"/>
    <w:rsid w:val="000F7402"/>
    <w:rsid w:val="00112971"/>
    <w:rsid w:val="00113471"/>
    <w:rsid w:val="001149C2"/>
    <w:rsid w:val="001163AE"/>
    <w:rsid w:val="001171A1"/>
    <w:rsid w:val="001237A2"/>
    <w:rsid w:val="00130B9C"/>
    <w:rsid w:val="00133016"/>
    <w:rsid w:val="00136CE0"/>
    <w:rsid w:val="00145A55"/>
    <w:rsid w:val="001515F4"/>
    <w:rsid w:val="00152614"/>
    <w:rsid w:val="001538D8"/>
    <w:rsid w:val="0015677F"/>
    <w:rsid w:val="0017176E"/>
    <w:rsid w:val="00176403"/>
    <w:rsid w:val="001847A9"/>
    <w:rsid w:val="001910F1"/>
    <w:rsid w:val="001960D5"/>
    <w:rsid w:val="001A027F"/>
    <w:rsid w:val="001A2B1F"/>
    <w:rsid w:val="001C4512"/>
    <w:rsid w:val="001E6D9C"/>
    <w:rsid w:val="001F0B48"/>
    <w:rsid w:val="001F2DE1"/>
    <w:rsid w:val="001F7370"/>
    <w:rsid w:val="00206AFB"/>
    <w:rsid w:val="00207CCE"/>
    <w:rsid w:val="00231BB6"/>
    <w:rsid w:val="00243DBE"/>
    <w:rsid w:val="00252689"/>
    <w:rsid w:val="00256EE0"/>
    <w:rsid w:val="002648C6"/>
    <w:rsid w:val="002668C6"/>
    <w:rsid w:val="00275072"/>
    <w:rsid w:val="00291C0F"/>
    <w:rsid w:val="00294FB2"/>
    <w:rsid w:val="00295563"/>
    <w:rsid w:val="002A329A"/>
    <w:rsid w:val="002A6BD0"/>
    <w:rsid w:val="002C4D9B"/>
    <w:rsid w:val="002D026B"/>
    <w:rsid w:val="002D1183"/>
    <w:rsid w:val="002D1CFB"/>
    <w:rsid w:val="002D34CE"/>
    <w:rsid w:val="002D5303"/>
    <w:rsid w:val="002E3990"/>
    <w:rsid w:val="002E59BB"/>
    <w:rsid w:val="002E7292"/>
    <w:rsid w:val="002F540E"/>
    <w:rsid w:val="00305980"/>
    <w:rsid w:val="00306A3E"/>
    <w:rsid w:val="00313770"/>
    <w:rsid w:val="00323DFA"/>
    <w:rsid w:val="00325534"/>
    <w:rsid w:val="00327774"/>
    <w:rsid w:val="0032782A"/>
    <w:rsid w:val="003306B4"/>
    <w:rsid w:val="0033188C"/>
    <w:rsid w:val="00332B49"/>
    <w:rsid w:val="00333BCC"/>
    <w:rsid w:val="00341D6F"/>
    <w:rsid w:val="003426FC"/>
    <w:rsid w:val="00350FB8"/>
    <w:rsid w:val="00354627"/>
    <w:rsid w:val="00361CED"/>
    <w:rsid w:val="00371491"/>
    <w:rsid w:val="00371871"/>
    <w:rsid w:val="00375EC5"/>
    <w:rsid w:val="0038114C"/>
    <w:rsid w:val="0039022D"/>
    <w:rsid w:val="0039270C"/>
    <w:rsid w:val="003A3277"/>
    <w:rsid w:val="003B53A3"/>
    <w:rsid w:val="003D3493"/>
    <w:rsid w:val="003D37BC"/>
    <w:rsid w:val="003E170F"/>
    <w:rsid w:val="003E6DFA"/>
    <w:rsid w:val="003F37C9"/>
    <w:rsid w:val="0040276E"/>
    <w:rsid w:val="00410E4E"/>
    <w:rsid w:val="004123EF"/>
    <w:rsid w:val="00415278"/>
    <w:rsid w:val="00416E86"/>
    <w:rsid w:val="004176C7"/>
    <w:rsid w:val="00420916"/>
    <w:rsid w:val="00446210"/>
    <w:rsid w:val="00450989"/>
    <w:rsid w:val="004677C1"/>
    <w:rsid w:val="00473906"/>
    <w:rsid w:val="00486FB1"/>
    <w:rsid w:val="004875D1"/>
    <w:rsid w:val="00487FBA"/>
    <w:rsid w:val="00497A1F"/>
    <w:rsid w:val="004A03CC"/>
    <w:rsid w:val="004A48A6"/>
    <w:rsid w:val="004A4B42"/>
    <w:rsid w:val="004B07A6"/>
    <w:rsid w:val="004B18D0"/>
    <w:rsid w:val="004C15C3"/>
    <w:rsid w:val="004C314A"/>
    <w:rsid w:val="004D1B18"/>
    <w:rsid w:val="004E2344"/>
    <w:rsid w:val="004E3B62"/>
    <w:rsid w:val="004E6A0F"/>
    <w:rsid w:val="004E6B04"/>
    <w:rsid w:val="004F06FA"/>
    <w:rsid w:val="004F23BD"/>
    <w:rsid w:val="0050032D"/>
    <w:rsid w:val="00505463"/>
    <w:rsid w:val="005239F3"/>
    <w:rsid w:val="005245B7"/>
    <w:rsid w:val="00524799"/>
    <w:rsid w:val="00524F2E"/>
    <w:rsid w:val="00531E32"/>
    <w:rsid w:val="00532489"/>
    <w:rsid w:val="0054064C"/>
    <w:rsid w:val="00545B62"/>
    <w:rsid w:val="00553BB3"/>
    <w:rsid w:val="00555BC2"/>
    <w:rsid w:val="00560005"/>
    <w:rsid w:val="005667E6"/>
    <w:rsid w:val="00573328"/>
    <w:rsid w:val="00573AFA"/>
    <w:rsid w:val="00576734"/>
    <w:rsid w:val="005828D7"/>
    <w:rsid w:val="00591BE9"/>
    <w:rsid w:val="00591F6C"/>
    <w:rsid w:val="00594A93"/>
    <w:rsid w:val="005957E5"/>
    <w:rsid w:val="005A0646"/>
    <w:rsid w:val="005A61E7"/>
    <w:rsid w:val="005B7A05"/>
    <w:rsid w:val="005C1318"/>
    <w:rsid w:val="005C2CE7"/>
    <w:rsid w:val="005C517D"/>
    <w:rsid w:val="005D0972"/>
    <w:rsid w:val="005D0E07"/>
    <w:rsid w:val="005E132A"/>
    <w:rsid w:val="005E1AAC"/>
    <w:rsid w:val="005F5B25"/>
    <w:rsid w:val="006143CC"/>
    <w:rsid w:val="00616A66"/>
    <w:rsid w:val="00617578"/>
    <w:rsid w:val="0062028B"/>
    <w:rsid w:val="006207E4"/>
    <w:rsid w:val="00622CB8"/>
    <w:rsid w:val="006250F7"/>
    <w:rsid w:val="00627373"/>
    <w:rsid w:val="0063675B"/>
    <w:rsid w:val="00646AA4"/>
    <w:rsid w:val="00652CFA"/>
    <w:rsid w:val="006574CD"/>
    <w:rsid w:val="006604C6"/>
    <w:rsid w:val="00670950"/>
    <w:rsid w:val="006715D4"/>
    <w:rsid w:val="00676A31"/>
    <w:rsid w:val="00685E83"/>
    <w:rsid w:val="006871D1"/>
    <w:rsid w:val="00693E57"/>
    <w:rsid w:val="006A0091"/>
    <w:rsid w:val="006A50A4"/>
    <w:rsid w:val="006A643A"/>
    <w:rsid w:val="006A7093"/>
    <w:rsid w:val="006C1BB1"/>
    <w:rsid w:val="006C3DC9"/>
    <w:rsid w:val="006D7175"/>
    <w:rsid w:val="006E2F6D"/>
    <w:rsid w:val="006E2FB9"/>
    <w:rsid w:val="006E6102"/>
    <w:rsid w:val="006E6C85"/>
    <w:rsid w:val="006F0D5B"/>
    <w:rsid w:val="006F3B9F"/>
    <w:rsid w:val="006F463E"/>
    <w:rsid w:val="00705AF1"/>
    <w:rsid w:val="00713059"/>
    <w:rsid w:val="00715C90"/>
    <w:rsid w:val="00717399"/>
    <w:rsid w:val="007230B7"/>
    <w:rsid w:val="00732A4E"/>
    <w:rsid w:val="007429CF"/>
    <w:rsid w:val="00743EDC"/>
    <w:rsid w:val="00750CC9"/>
    <w:rsid w:val="00754FEA"/>
    <w:rsid w:val="00756A53"/>
    <w:rsid w:val="007603E2"/>
    <w:rsid w:val="007613AE"/>
    <w:rsid w:val="007616BD"/>
    <w:rsid w:val="00771E45"/>
    <w:rsid w:val="00773951"/>
    <w:rsid w:val="00776D13"/>
    <w:rsid w:val="007819FB"/>
    <w:rsid w:val="00786031"/>
    <w:rsid w:val="00790A7D"/>
    <w:rsid w:val="007A1C3B"/>
    <w:rsid w:val="007A3809"/>
    <w:rsid w:val="007B0165"/>
    <w:rsid w:val="007B1132"/>
    <w:rsid w:val="007B17CD"/>
    <w:rsid w:val="007B3024"/>
    <w:rsid w:val="007B338D"/>
    <w:rsid w:val="007B4836"/>
    <w:rsid w:val="007C18E7"/>
    <w:rsid w:val="007C74A6"/>
    <w:rsid w:val="007D4CEF"/>
    <w:rsid w:val="007D5175"/>
    <w:rsid w:val="007D6088"/>
    <w:rsid w:val="007D6730"/>
    <w:rsid w:val="007E2B6A"/>
    <w:rsid w:val="007E4805"/>
    <w:rsid w:val="007F63F6"/>
    <w:rsid w:val="00830682"/>
    <w:rsid w:val="00833497"/>
    <w:rsid w:val="00834705"/>
    <w:rsid w:val="00836AD8"/>
    <w:rsid w:val="00840316"/>
    <w:rsid w:val="00844F60"/>
    <w:rsid w:val="00845ADF"/>
    <w:rsid w:val="00851135"/>
    <w:rsid w:val="00852D34"/>
    <w:rsid w:val="00857186"/>
    <w:rsid w:val="00864E84"/>
    <w:rsid w:val="008712EC"/>
    <w:rsid w:val="008718F8"/>
    <w:rsid w:val="00882736"/>
    <w:rsid w:val="00882984"/>
    <w:rsid w:val="00884A95"/>
    <w:rsid w:val="00885D40"/>
    <w:rsid w:val="00887CA9"/>
    <w:rsid w:val="008A4EDC"/>
    <w:rsid w:val="008A603C"/>
    <w:rsid w:val="008B0DE7"/>
    <w:rsid w:val="008B4D0F"/>
    <w:rsid w:val="008C6ECC"/>
    <w:rsid w:val="008D13DE"/>
    <w:rsid w:val="008D25F0"/>
    <w:rsid w:val="008D264F"/>
    <w:rsid w:val="008D44C5"/>
    <w:rsid w:val="008D524D"/>
    <w:rsid w:val="008E57D4"/>
    <w:rsid w:val="008F20D5"/>
    <w:rsid w:val="008F3C9B"/>
    <w:rsid w:val="009001B1"/>
    <w:rsid w:val="00902F73"/>
    <w:rsid w:val="0090404C"/>
    <w:rsid w:val="009073B2"/>
    <w:rsid w:val="00912389"/>
    <w:rsid w:val="00912EAD"/>
    <w:rsid w:val="00941496"/>
    <w:rsid w:val="0094412A"/>
    <w:rsid w:val="00952F68"/>
    <w:rsid w:val="00977E79"/>
    <w:rsid w:val="00983B5B"/>
    <w:rsid w:val="00985393"/>
    <w:rsid w:val="00987996"/>
    <w:rsid w:val="009A2730"/>
    <w:rsid w:val="009A4B42"/>
    <w:rsid w:val="009A5469"/>
    <w:rsid w:val="009A55BD"/>
    <w:rsid w:val="009A7CB4"/>
    <w:rsid w:val="009C38D6"/>
    <w:rsid w:val="009C59AD"/>
    <w:rsid w:val="009C72EF"/>
    <w:rsid w:val="009D09BC"/>
    <w:rsid w:val="009D6803"/>
    <w:rsid w:val="009E74C7"/>
    <w:rsid w:val="009F089D"/>
    <w:rsid w:val="00A02025"/>
    <w:rsid w:val="00A050E5"/>
    <w:rsid w:val="00A10B23"/>
    <w:rsid w:val="00A15BBD"/>
    <w:rsid w:val="00A16D40"/>
    <w:rsid w:val="00A241E6"/>
    <w:rsid w:val="00A41CC8"/>
    <w:rsid w:val="00A52AD4"/>
    <w:rsid w:val="00A631DD"/>
    <w:rsid w:val="00A666EE"/>
    <w:rsid w:val="00A66C5A"/>
    <w:rsid w:val="00A74E91"/>
    <w:rsid w:val="00A80BA9"/>
    <w:rsid w:val="00A80FBD"/>
    <w:rsid w:val="00A8696A"/>
    <w:rsid w:val="00AA1853"/>
    <w:rsid w:val="00AA19B6"/>
    <w:rsid w:val="00AA417B"/>
    <w:rsid w:val="00AA5D05"/>
    <w:rsid w:val="00AB1A80"/>
    <w:rsid w:val="00AC1668"/>
    <w:rsid w:val="00AC411D"/>
    <w:rsid w:val="00AC4771"/>
    <w:rsid w:val="00AD2EAD"/>
    <w:rsid w:val="00AD34D7"/>
    <w:rsid w:val="00AE7013"/>
    <w:rsid w:val="00AF0161"/>
    <w:rsid w:val="00AF6A32"/>
    <w:rsid w:val="00B06AD2"/>
    <w:rsid w:val="00B10615"/>
    <w:rsid w:val="00B138FC"/>
    <w:rsid w:val="00B177A1"/>
    <w:rsid w:val="00B240FE"/>
    <w:rsid w:val="00B2615D"/>
    <w:rsid w:val="00B4224D"/>
    <w:rsid w:val="00B47391"/>
    <w:rsid w:val="00B5365C"/>
    <w:rsid w:val="00B605EF"/>
    <w:rsid w:val="00B67676"/>
    <w:rsid w:val="00B93D0A"/>
    <w:rsid w:val="00B95742"/>
    <w:rsid w:val="00B961A5"/>
    <w:rsid w:val="00BA18FF"/>
    <w:rsid w:val="00BA3AA4"/>
    <w:rsid w:val="00BC3861"/>
    <w:rsid w:val="00BD4E2F"/>
    <w:rsid w:val="00BE42CD"/>
    <w:rsid w:val="00BE5D0A"/>
    <w:rsid w:val="00BF15ED"/>
    <w:rsid w:val="00C04234"/>
    <w:rsid w:val="00C04C79"/>
    <w:rsid w:val="00C07670"/>
    <w:rsid w:val="00C07A79"/>
    <w:rsid w:val="00C13BC1"/>
    <w:rsid w:val="00C254F4"/>
    <w:rsid w:val="00C310D4"/>
    <w:rsid w:val="00C32527"/>
    <w:rsid w:val="00C43FBA"/>
    <w:rsid w:val="00C4542C"/>
    <w:rsid w:val="00C5101F"/>
    <w:rsid w:val="00C53483"/>
    <w:rsid w:val="00C623BB"/>
    <w:rsid w:val="00C65DB9"/>
    <w:rsid w:val="00C816B6"/>
    <w:rsid w:val="00C85294"/>
    <w:rsid w:val="00C91B95"/>
    <w:rsid w:val="00C97FC7"/>
    <w:rsid w:val="00CB71AC"/>
    <w:rsid w:val="00CC0519"/>
    <w:rsid w:val="00CC18F7"/>
    <w:rsid w:val="00CC3719"/>
    <w:rsid w:val="00CE58E1"/>
    <w:rsid w:val="00CF4EF5"/>
    <w:rsid w:val="00CF4FD4"/>
    <w:rsid w:val="00D03B4E"/>
    <w:rsid w:val="00D13AE3"/>
    <w:rsid w:val="00D22BA6"/>
    <w:rsid w:val="00D2565C"/>
    <w:rsid w:val="00D32DB7"/>
    <w:rsid w:val="00D45F86"/>
    <w:rsid w:val="00D501BF"/>
    <w:rsid w:val="00D52CE5"/>
    <w:rsid w:val="00D53356"/>
    <w:rsid w:val="00D542D3"/>
    <w:rsid w:val="00D5574A"/>
    <w:rsid w:val="00D62967"/>
    <w:rsid w:val="00D66B99"/>
    <w:rsid w:val="00D711FF"/>
    <w:rsid w:val="00D72529"/>
    <w:rsid w:val="00D7290B"/>
    <w:rsid w:val="00D85A19"/>
    <w:rsid w:val="00D94C7F"/>
    <w:rsid w:val="00DA42E5"/>
    <w:rsid w:val="00DD06D5"/>
    <w:rsid w:val="00DD52F6"/>
    <w:rsid w:val="00DD6776"/>
    <w:rsid w:val="00DF7884"/>
    <w:rsid w:val="00E00AEA"/>
    <w:rsid w:val="00E02875"/>
    <w:rsid w:val="00E038C0"/>
    <w:rsid w:val="00E116FE"/>
    <w:rsid w:val="00E14405"/>
    <w:rsid w:val="00E22ECD"/>
    <w:rsid w:val="00E24BFF"/>
    <w:rsid w:val="00E404CF"/>
    <w:rsid w:val="00E40AA6"/>
    <w:rsid w:val="00E42196"/>
    <w:rsid w:val="00E42DB7"/>
    <w:rsid w:val="00E50D40"/>
    <w:rsid w:val="00E54106"/>
    <w:rsid w:val="00E73751"/>
    <w:rsid w:val="00E96BDE"/>
    <w:rsid w:val="00EA4E36"/>
    <w:rsid w:val="00EB582C"/>
    <w:rsid w:val="00EC471C"/>
    <w:rsid w:val="00EC5445"/>
    <w:rsid w:val="00EC7F76"/>
    <w:rsid w:val="00ED698B"/>
    <w:rsid w:val="00ED6ED4"/>
    <w:rsid w:val="00EE1B3D"/>
    <w:rsid w:val="00EF0A99"/>
    <w:rsid w:val="00EF183F"/>
    <w:rsid w:val="00EF74B8"/>
    <w:rsid w:val="00EF7B80"/>
    <w:rsid w:val="00F01425"/>
    <w:rsid w:val="00F047EF"/>
    <w:rsid w:val="00F25402"/>
    <w:rsid w:val="00F301D3"/>
    <w:rsid w:val="00F41013"/>
    <w:rsid w:val="00F43A53"/>
    <w:rsid w:val="00F44EC4"/>
    <w:rsid w:val="00F451F2"/>
    <w:rsid w:val="00F54CED"/>
    <w:rsid w:val="00F54DC6"/>
    <w:rsid w:val="00F724F1"/>
    <w:rsid w:val="00F736FA"/>
    <w:rsid w:val="00F739AF"/>
    <w:rsid w:val="00F7588A"/>
    <w:rsid w:val="00FB242F"/>
    <w:rsid w:val="00FB31A1"/>
    <w:rsid w:val="00FB54E7"/>
    <w:rsid w:val="00FC10F2"/>
    <w:rsid w:val="00FC3AFB"/>
    <w:rsid w:val="00FC6201"/>
    <w:rsid w:val="00FC6B4D"/>
    <w:rsid w:val="00FD7FE6"/>
    <w:rsid w:val="00FE4622"/>
    <w:rsid w:val="00FF6713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0F54AD-3929-4BC9-8C16-27A87C8B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135"/>
    <w:rPr>
      <w:lang w:val="en-US"/>
    </w:rPr>
  </w:style>
  <w:style w:type="paragraph" w:styleId="Naslov1">
    <w:name w:val="heading 1"/>
    <w:basedOn w:val="Normal"/>
    <w:next w:val="Normal"/>
    <w:qFormat/>
    <w:rsid w:val="00851135"/>
    <w:pPr>
      <w:keepNext/>
      <w:jc w:val="both"/>
      <w:outlineLvl w:val="0"/>
    </w:pPr>
    <w:rPr>
      <w:b/>
      <w:sz w:val="22"/>
    </w:rPr>
  </w:style>
  <w:style w:type="paragraph" w:styleId="Naslov2">
    <w:name w:val="heading 2"/>
    <w:basedOn w:val="Normal"/>
    <w:next w:val="Normal"/>
    <w:qFormat/>
    <w:rsid w:val="00851135"/>
    <w:pPr>
      <w:keepNext/>
      <w:jc w:val="center"/>
      <w:outlineLvl w:val="1"/>
    </w:pPr>
    <w:rPr>
      <w:b/>
      <w:sz w:val="22"/>
    </w:rPr>
  </w:style>
  <w:style w:type="paragraph" w:styleId="Naslov3">
    <w:name w:val="heading 3"/>
    <w:basedOn w:val="Normal"/>
    <w:next w:val="Normal"/>
    <w:qFormat/>
    <w:rsid w:val="00851135"/>
    <w:pPr>
      <w:keepNext/>
      <w:outlineLvl w:val="2"/>
    </w:pPr>
    <w:rPr>
      <w:b/>
      <w:i/>
      <w:sz w:val="22"/>
    </w:rPr>
  </w:style>
  <w:style w:type="paragraph" w:styleId="Naslov4">
    <w:name w:val="heading 4"/>
    <w:basedOn w:val="Normal"/>
    <w:next w:val="Normal"/>
    <w:qFormat/>
    <w:rsid w:val="00851135"/>
    <w:pPr>
      <w:keepNext/>
      <w:outlineLvl w:val="3"/>
    </w:pPr>
    <w:rPr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6A643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45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ENEL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Windows korisnik</cp:lastModifiedBy>
  <cp:revision>2</cp:revision>
  <cp:lastPrinted>2019-07-09T11:25:00Z</cp:lastPrinted>
  <dcterms:created xsi:type="dcterms:W3CDTF">2024-01-31T07:22:00Z</dcterms:created>
  <dcterms:modified xsi:type="dcterms:W3CDTF">2024-01-31T07:22:00Z</dcterms:modified>
</cp:coreProperties>
</file>