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5B" w:rsidRDefault="004C0F7D" w:rsidP="00AA44DA">
      <w:pPr>
        <w:spacing w:after="0"/>
      </w:pPr>
      <w:r>
        <w:t>DOM ZA STARIJE OSOBE KORČULA</w:t>
      </w:r>
    </w:p>
    <w:p w:rsidR="004C0F7D" w:rsidRDefault="004C0F7D" w:rsidP="00AA44DA">
      <w:pPr>
        <w:spacing w:after="0"/>
      </w:pPr>
      <w:r>
        <w:t>20260 KORČULA , Ulica 58.br.2</w:t>
      </w:r>
    </w:p>
    <w:p w:rsidR="00AA44DA" w:rsidRDefault="00AA44DA" w:rsidP="00AA44DA">
      <w:pPr>
        <w:spacing w:after="0"/>
      </w:pPr>
      <w:r>
        <w:t xml:space="preserve">Korčula, </w:t>
      </w:r>
      <w:r w:rsidR="00E63277">
        <w:t xml:space="preserve">22. </w:t>
      </w:r>
      <w:r w:rsidR="00292C8A">
        <w:t>studenog</w:t>
      </w:r>
      <w:bookmarkStart w:id="0" w:name="_GoBack"/>
      <w:bookmarkEnd w:id="0"/>
      <w:r w:rsidR="00E63277">
        <w:t xml:space="preserve"> 2023</w:t>
      </w:r>
      <w:r>
        <w:t>.</w:t>
      </w:r>
    </w:p>
    <w:p w:rsidR="004C0F7D" w:rsidRDefault="004C0F7D" w:rsidP="00AA44DA">
      <w:pPr>
        <w:spacing w:after="0"/>
      </w:pPr>
    </w:p>
    <w:p w:rsidR="004C0F7D" w:rsidRDefault="00AA2B40" w:rsidP="00AA44DA">
      <w:pPr>
        <w:spacing w:after="0"/>
      </w:pPr>
      <w:r>
        <w:tab/>
        <w:t>Temeljem čl.35</w:t>
      </w:r>
      <w:r w:rsidR="004C0F7D">
        <w:t>. Statuta i čl.</w:t>
      </w:r>
      <w:r w:rsidR="00E63277">
        <w:t>4</w:t>
      </w:r>
      <w:r w:rsidR="004C0F7D">
        <w:t xml:space="preserve"> i čl.</w:t>
      </w:r>
      <w:r>
        <w:t>1</w:t>
      </w:r>
      <w:r w:rsidR="00CC53D2">
        <w:t>3</w:t>
      </w:r>
      <w:r>
        <w:t>5</w:t>
      </w:r>
      <w:r w:rsidR="004C0F7D">
        <w:t xml:space="preserve">. Pravilnika o radu, sistematizaciji i unutarnjem ustrojstvu Doma za starije </w:t>
      </w:r>
      <w:r w:rsidR="00AA44DA">
        <w:t xml:space="preserve">osobe Korčula radi zapošljavanja </w:t>
      </w:r>
      <w:r w:rsidR="004C0F7D">
        <w:t>ravnatelj Doma raspisuje</w:t>
      </w:r>
    </w:p>
    <w:p w:rsidR="004C0F7D" w:rsidRPr="00AA46F9" w:rsidRDefault="004C0F7D" w:rsidP="00AA44DA">
      <w:pPr>
        <w:spacing w:after="0"/>
        <w:jc w:val="center"/>
        <w:rPr>
          <w:b/>
        </w:rPr>
      </w:pPr>
      <w:r w:rsidRPr="00AA46F9">
        <w:rPr>
          <w:b/>
        </w:rPr>
        <w:t>N A T J E Č A J</w:t>
      </w:r>
    </w:p>
    <w:p w:rsidR="004C0F7D" w:rsidRDefault="004C0F7D" w:rsidP="00AA44DA">
      <w:pPr>
        <w:spacing w:after="0"/>
        <w:jc w:val="center"/>
      </w:pPr>
      <w:r>
        <w:t xml:space="preserve">za popunjavanje </w:t>
      </w:r>
      <w:r w:rsidR="008D0AB6">
        <w:t xml:space="preserve">upražnjenog </w:t>
      </w:r>
      <w:r>
        <w:t>radnog mjesta</w:t>
      </w:r>
    </w:p>
    <w:p w:rsidR="004C0F7D" w:rsidRDefault="004C0F7D" w:rsidP="00AA44DA">
      <w:pPr>
        <w:spacing w:after="0"/>
      </w:pPr>
    </w:p>
    <w:p w:rsidR="004C0F7D" w:rsidRDefault="00E63277" w:rsidP="00AA44DA">
      <w:pPr>
        <w:spacing w:after="0"/>
        <w:rPr>
          <w:b/>
        </w:rPr>
      </w:pPr>
      <w:r>
        <w:rPr>
          <w:b/>
        </w:rPr>
        <w:t>POMOĆNI RADNIK/ICA U KUHINJI</w:t>
      </w:r>
      <w:r w:rsidR="00CC53D2">
        <w:rPr>
          <w:b/>
        </w:rPr>
        <w:tab/>
      </w:r>
      <w:r w:rsidR="004C0F7D" w:rsidRPr="00AA44DA">
        <w:rPr>
          <w:b/>
        </w:rPr>
        <w:tab/>
        <w:t>1 izvršitelj</w:t>
      </w:r>
      <w:r w:rsidR="00CC53D2">
        <w:rPr>
          <w:b/>
        </w:rPr>
        <w:tab/>
      </w:r>
      <w:r w:rsidR="00CC53D2">
        <w:rPr>
          <w:b/>
        </w:rPr>
        <w:tab/>
        <w:t>M/Ž</w:t>
      </w:r>
    </w:p>
    <w:p w:rsidR="00CC53D2" w:rsidRDefault="00CC53D2" w:rsidP="00AA44DA">
      <w:pPr>
        <w:spacing w:after="0"/>
      </w:pPr>
    </w:p>
    <w:p w:rsidR="004C0F7D" w:rsidRDefault="004C0F7D" w:rsidP="00AA44DA">
      <w:pPr>
        <w:pStyle w:val="Odlomakpopisa"/>
        <w:numPr>
          <w:ilvl w:val="0"/>
          <w:numId w:val="1"/>
        </w:numPr>
        <w:spacing w:after="0"/>
      </w:pPr>
      <w:r>
        <w:t>Radni odnos se zasniva na neodređeno</w:t>
      </w:r>
      <w:r w:rsidR="00AA44DA">
        <w:t xml:space="preserve"> puno radno</w:t>
      </w:r>
      <w:r>
        <w:t xml:space="preserve"> vrijeme, uz prethodni probni rad u trajanju od </w:t>
      </w:r>
      <w:r w:rsidR="00AA2B40">
        <w:t>2</w:t>
      </w:r>
      <w:r>
        <w:t xml:space="preserve"> (</w:t>
      </w:r>
      <w:r w:rsidR="00AA2B40">
        <w:t>dva</w:t>
      </w:r>
      <w:r>
        <w:t>) mjeseca.</w:t>
      </w:r>
    </w:p>
    <w:p w:rsidR="004C0F7D" w:rsidRDefault="004C0F7D" w:rsidP="00AA44DA">
      <w:pPr>
        <w:pStyle w:val="Odlomakpopisa"/>
        <w:numPr>
          <w:ilvl w:val="0"/>
          <w:numId w:val="1"/>
        </w:numPr>
        <w:spacing w:after="0"/>
      </w:pPr>
      <w:r>
        <w:t>Potrebni uvjeti za obavljanje poslova:</w:t>
      </w:r>
    </w:p>
    <w:p w:rsidR="004C0F7D" w:rsidRDefault="00E63277" w:rsidP="00AA44DA">
      <w:pPr>
        <w:pStyle w:val="Odlomakpopisa"/>
        <w:numPr>
          <w:ilvl w:val="0"/>
          <w:numId w:val="2"/>
        </w:numPr>
        <w:spacing w:after="0"/>
      </w:pPr>
      <w:r>
        <w:t>osnovna škola i PKV  završeno osposobljavanju za pomoćnog kuhara</w:t>
      </w:r>
    </w:p>
    <w:p w:rsidR="004C0F7D" w:rsidRDefault="00CC53D2" w:rsidP="00AA44DA">
      <w:pPr>
        <w:pStyle w:val="Odlomakpopisa"/>
        <w:numPr>
          <w:ilvl w:val="0"/>
          <w:numId w:val="2"/>
        </w:numPr>
        <w:spacing w:after="0"/>
      </w:pPr>
      <w:r>
        <w:t>radno iskustvo 12 mjeseci na poslovima kuhara</w:t>
      </w:r>
      <w:r w:rsidR="006B3591">
        <w:t xml:space="preserve"> ili pomoćnog kuhara</w:t>
      </w:r>
    </w:p>
    <w:p w:rsidR="004C0F7D" w:rsidRDefault="004C0F7D" w:rsidP="00AA44DA">
      <w:pPr>
        <w:pStyle w:val="Odlomakpopisa"/>
        <w:numPr>
          <w:ilvl w:val="0"/>
          <w:numId w:val="1"/>
        </w:numPr>
        <w:spacing w:after="0"/>
      </w:pPr>
      <w:r>
        <w:t>Uz prijavu na natječaj priložiti:</w:t>
      </w:r>
    </w:p>
    <w:p w:rsidR="004C0F7D" w:rsidRDefault="00AA2B40" w:rsidP="00AA44DA">
      <w:pPr>
        <w:pStyle w:val="Odlomakpopisa"/>
        <w:numPr>
          <w:ilvl w:val="0"/>
          <w:numId w:val="2"/>
        </w:numPr>
        <w:spacing w:after="0"/>
      </w:pPr>
      <w:r>
        <w:t>ž</w:t>
      </w:r>
      <w:r w:rsidR="004C0F7D">
        <w:t>ivotopis</w:t>
      </w:r>
    </w:p>
    <w:p w:rsidR="004C0F7D" w:rsidRDefault="004C0F7D" w:rsidP="00AA44DA">
      <w:pPr>
        <w:pStyle w:val="Odlomakpopisa"/>
        <w:numPr>
          <w:ilvl w:val="0"/>
          <w:numId w:val="2"/>
        </w:numPr>
        <w:spacing w:after="0"/>
      </w:pPr>
      <w:r>
        <w:t>dokaz o stručnoj spremi</w:t>
      </w:r>
    </w:p>
    <w:p w:rsidR="004C0F7D" w:rsidRDefault="004C0F7D" w:rsidP="00AA44DA">
      <w:pPr>
        <w:pStyle w:val="Odlomakpopisa"/>
        <w:numPr>
          <w:ilvl w:val="0"/>
          <w:numId w:val="2"/>
        </w:numPr>
        <w:spacing w:after="0"/>
      </w:pPr>
      <w:r>
        <w:t xml:space="preserve">dokaz o </w:t>
      </w:r>
      <w:r w:rsidR="00AA2B40">
        <w:t>radnom isku</w:t>
      </w:r>
      <w:r w:rsidR="000700E4">
        <w:t>stvu</w:t>
      </w:r>
    </w:p>
    <w:p w:rsidR="000700E4" w:rsidRDefault="00CC53D2" w:rsidP="00AA44DA">
      <w:pPr>
        <w:pStyle w:val="Odlomakpopisa"/>
        <w:numPr>
          <w:ilvl w:val="0"/>
          <w:numId w:val="2"/>
        </w:numPr>
        <w:spacing w:after="0"/>
      </w:pPr>
      <w:r>
        <w:t>Uvjerenje o nekažnajvanju ne starije od šest mjeseci</w:t>
      </w:r>
    </w:p>
    <w:p w:rsidR="00AA44DA" w:rsidRDefault="004C0F7D" w:rsidP="00AA44DA">
      <w:pPr>
        <w:pStyle w:val="Odlomakpopisa"/>
        <w:numPr>
          <w:ilvl w:val="0"/>
          <w:numId w:val="2"/>
        </w:numPr>
        <w:spacing w:after="0"/>
      </w:pPr>
      <w:r>
        <w:t>Domovnicu</w:t>
      </w:r>
    </w:p>
    <w:p w:rsidR="00AA44DA" w:rsidRDefault="00AA44DA" w:rsidP="00AA44DA">
      <w:pPr>
        <w:pStyle w:val="Odlomakpopisa"/>
        <w:numPr>
          <w:ilvl w:val="0"/>
          <w:numId w:val="1"/>
        </w:numPr>
        <w:spacing w:after="0"/>
      </w:pPr>
      <w:r>
        <w:t xml:space="preserve">Da bi ostvarila prednost pri zapošljavanju, osoba iz članka 102. </w:t>
      </w:r>
      <w:r w:rsidR="002D2805">
        <w:t>i</w:t>
      </w:r>
      <w:r>
        <w:t xml:space="preserve"> 103. Zakona o hrvatskim braniteljima iz Domovinskog rata i članova njihovih obitelji, koja ispunjava uvjete za ostvarivanje tog prava, dužna je uz prijavu priložiti sve dokaze o ispunjavanju traženih uvjeta, sukladno članku 103. </w:t>
      </w:r>
      <w:r w:rsidR="00C76B9E">
        <w:t>i</w:t>
      </w:r>
      <w:r>
        <w:t>stog zakona.</w:t>
      </w:r>
    </w:p>
    <w:p w:rsidR="00AA44DA" w:rsidRDefault="00AA44DA" w:rsidP="00AA44DA">
      <w:pPr>
        <w:pStyle w:val="Odlomakpopisa"/>
        <w:spacing w:after="0"/>
      </w:pPr>
      <w:r>
        <w:t>Prednost pri zapošljavanju ne mogu ostvariti osobe iz gore navedenog istog Zakona kojima je radni odnos kod prethodnog poslodavca prestao krivnjom radnika. Potrebno dostaviti dokaz o prestanku radnog odnosa kod posljednjeg poslodavca.</w:t>
      </w:r>
    </w:p>
    <w:p w:rsidR="002D2805" w:rsidRDefault="002D2805" w:rsidP="00AA44DA">
      <w:pPr>
        <w:spacing w:after="0"/>
      </w:pPr>
    </w:p>
    <w:p w:rsidR="004C0F7D" w:rsidRDefault="004C0F7D" w:rsidP="00AA44DA">
      <w:pPr>
        <w:spacing w:after="0"/>
      </w:pPr>
      <w:r>
        <w:t>Prijavu na natječaj sa potr</w:t>
      </w:r>
      <w:r w:rsidR="004E5A6B">
        <w:t>e</w:t>
      </w:r>
      <w:r>
        <w:t>bnim prilozima dostaviti u roku od 8 dana od objave natječaja</w:t>
      </w:r>
      <w:r w:rsidR="000700E4">
        <w:t xml:space="preserve"> u sredstvu javnog priopćenja </w:t>
      </w:r>
      <w:r w:rsidR="001F3C04">
        <w:t>'' Narodne novine ''</w:t>
      </w:r>
      <w:r>
        <w:t xml:space="preserve"> na adresu: Dom za st</w:t>
      </w:r>
      <w:r w:rsidR="004E5A6B">
        <w:t>ar</w:t>
      </w:r>
      <w:r>
        <w:t>ije osobe Korčula</w:t>
      </w:r>
      <w:r w:rsidR="00AA44DA">
        <w:t xml:space="preserve"> ,20260 Korčula, Ulica 58. br.2  , uz napomenu – prijava na natječaj.</w:t>
      </w:r>
    </w:p>
    <w:p w:rsidR="00BA4714" w:rsidRDefault="00BA4714" w:rsidP="00AA44DA">
      <w:pPr>
        <w:spacing w:after="0"/>
      </w:pPr>
      <w:r>
        <w:t>Nepravodobne i nepotpune prijave neće se razmatrati.</w:t>
      </w:r>
    </w:p>
    <w:p w:rsidR="00BA4714" w:rsidRDefault="00BA4714" w:rsidP="00AA44DA">
      <w:pPr>
        <w:spacing w:after="0"/>
      </w:pPr>
      <w:r>
        <w:t xml:space="preserve">Kandidati će biti pismeno obaviješteni o rezultatima natječaja u roku od </w:t>
      </w:r>
      <w:r w:rsidR="004B6E8B">
        <w:t>8</w:t>
      </w:r>
      <w:r>
        <w:t xml:space="preserve"> dana od dana zaključenja natječaja.</w:t>
      </w:r>
    </w:p>
    <w:p w:rsidR="00BA4714" w:rsidRDefault="00BA4714" w:rsidP="00AA44D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533F76">
        <w:t>: Darko Tarle,dipl.pravnik</w:t>
      </w:r>
    </w:p>
    <w:sectPr w:rsidR="00BA4714" w:rsidSect="0046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ED9"/>
    <w:multiLevelType w:val="hybridMultilevel"/>
    <w:tmpl w:val="27822AF2"/>
    <w:lvl w:ilvl="0" w:tplc="42C4D67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195DC8"/>
    <w:multiLevelType w:val="hybridMultilevel"/>
    <w:tmpl w:val="153E3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7D"/>
    <w:rsid w:val="0004663B"/>
    <w:rsid w:val="000700E4"/>
    <w:rsid w:val="001F3C04"/>
    <w:rsid w:val="00207322"/>
    <w:rsid w:val="00292C8A"/>
    <w:rsid w:val="002D2805"/>
    <w:rsid w:val="0046125B"/>
    <w:rsid w:val="004B6E8B"/>
    <w:rsid w:val="004C0F7D"/>
    <w:rsid w:val="004E5A6B"/>
    <w:rsid w:val="00533F76"/>
    <w:rsid w:val="006B3591"/>
    <w:rsid w:val="006B7FEE"/>
    <w:rsid w:val="0073212E"/>
    <w:rsid w:val="008B35D8"/>
    <w:rsid w:val="008D0AB6"/>
    <w:rsid w:val="009017A9"/>
    <w:rsid w:val="00975856"/>
    <w:rsid w:val="00A210A0"/>
    <w:rsid w:val="00AA2B40"/>
    <w:rsid w:val="00AA44DA"/>
    <w:rsid w:val="00AA46F9"/>
    <w:rsid w:val="00BA4714"/>
    <w:rsid w:val="00BC714B"/>
    <w:rsid w:val="00BF2DEE"/>
    <w:rsid w:val="00C76B9E"/>
    <w:rsid w:val="00CC53D2"/>
    <w:rsid w:val="00E46324"/>
    <w:rsid w:val="00E63277"/>
    <w:rsid w:val="00E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1861"/>
  <w15:docId w15:val="{6E53D5F2-749F-4787-855F-E0C10D72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2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F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Windows korisnik</cp:lastModifiedBy>
  <cp:revision>2</cp:revision>
  <cp:lastPrinted>2023-11-22T11:05:00Z</cp:lastPrinted>
  <dcterms:created xsi:type="dcterms:W3CDTF">2023-11-22T11:05:00Z</dcterms:created>
  <dcterms:modified xsi:type="dcterms:W3CDTF">2023-11-22T11:05:00Z</dcterms:modified>
</cp:coreProperties>
</file>